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69A" w:rsidRPr="00A10121" w:rsidRDefault="006E669A" w:rsidP="006E669A">
      <w:pPr>
        <w:widowControl/>
        <w:suppressAutoHyphens w:val="0"/>
        <w:autoSpaceDE w:val="0"/>
        <w:autoSpaceDN w:val="0"/>
        <w:adjustRightInd w:val="0"/>
        <w:ind w:firstLine="7513"/>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Приложение № 4</w:t>
      </w:r>
    </w:p>
    <w:p w:rsidR="006E669A" w:rsidRPr="00A10121" w:rsidRDefault="006E669A" w:rsidP="006E669A">
      <w:pPr>
        <w:widowControl/>
        <w:suppressAutoHyphens w:val="0"/>
        <w:autoSpaceDE w:val="0"/>
        <w:autoSpaceDN w:val="0"/>
        <w:adjustRightInd w:val="0"/>
        <w:ind w:left="4254"/>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к Правилам предоставления микрозаймов</w:t>
      </w:r>
    </w:p>
    <w:p w:rsidR="006E669A" w:rsidRPr="00A10121" w:rsidRDefault="006E669A" w:rsidP="006E669A">
      <w:pPr>
        <w:widowControl/>
        <w:suppressAutoHyphens w:val="0"/>
        <w:autoSpaceDE w:val="0"/>
        <w:autoSpaceDN w:val="0"/>
        <w:adjustRightInd w:val="0"/>
        <w:ind w:left="3545"/>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субъектам малого и среднего предпринимательства</w:t>
      </w:r>
    </w:p>
    <w:p w:rsidR="006E669A" w:rsidRPr="00A10121" w:rsidRDefault="006E669A" w:rsidP="006E669A">
      <w:pPr>
        <w:widowControl/>
        <w:tabs>
          <w:tab w:val="left" w:pos="4536"/>
          <w:tab w:val="left" w:pos="4678"/>
        </w:tabs>
        <w:suppressAutoHyphens w:val="0"/>
        <w:autoSpaceDE w:val="0"/>
        <w:autoSpaceDN w:val="0"/>
        <w:adjustRightInd w:val="0"/>
        <w:ind w:firstLine="851"/>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Фондом микрофинансирования Краснодарского края</w:t>
      </w:r>
    </w:p>
    <w:p w:rsidR="006E669A" w:rsidRPr="00A10121" w:rsidRDefault="006E669A" w:rsidP="006E669A">
      <w:pPr>
        <w:widowControl/>
        <w:suppressAutoHyphens w:val="0"/>
        <w:autoSpaceDE w:val="0"/>
        <w:autoSpaceDN w:val="0"/>
        <w:adjustRightInd w:val="0"/>
        <w:ind w:left="4254"/>
        <w:jc w:val="right"/>
        <w:rPr>
          <w:rFonts w:ascii="Times New Roman" w:eastAsia="Times New Roman" w:hAnsi="Times New Roman"/>
          <w:b/>
          <w:kern w:val="0"/>
          <w:sz w:val="18"/>
          <w:szCs w:val="18"/>
        </w:rPr>
      </w:pPr>
    </w:p>
    <w:p w:rsidR="006E669A" w:rsidRPr="00A10121" w:rsidRDefault="006E669A" w:rsidP="006E669A">
      <w:pPr>
        <w:ind w:right="5386"/>
        <w:rPr>
          <w:rFonts w:ascii="Times New Roman" w:eastAsia="Times New Roman" w:hAnsi="Times New Roman"/>
          <w:kern w:val="0"/>
          <w:sz w:val="24"/>
        </w:rPr>
      </w:pPr>
      <w:r w:rsidRPr="00A10121">
        <w:rPr>
          <w:rFonts w:ascii="Times New Roman" w:hAnsi="Times New Roman"/>
          <w:b/>
          <w:szCs w:val="20"/>
        </w:rPr>
        <w:t>Фонд микрофинансирования                                        Краснодарского края</w:t>
      </w:r>
    </w:p>
    <w:p w:rsidR="006E669A" w:rsidRPr="00A10121" w:rsidRDefault="006E669A" w:rsidP="006E669A">
      <w:pPr>
        <w:widowControl/>
        <w:suppressAutoHyphens w:val="0"/>
        <w:rPr>
          <w:rFonts w:ascii="Times New Roman" w:eastAsia="Times New Roman" w:hAnsi="Times New Roman"/>
          <w:b/>
          <w:bCs/>
          <w:i/>
          <w:iCs/>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tblGrid>
      <w:tr w:rsidR="006E669A" w:rsidRPr="00A10121" w:rsidTr="00F90688">
        <w:tc>
          <w:tcPr>
            <w:tcW w:w="3969" w:type="dxa"/>
            <w:shd w:val="clear" w:color="auto" w:fill="auto"/>
          </w:tcPr>
          <w:p w:rsidR="006E669A" w:rsidRPr="00A10121" w:rsidRDefault="006E669A"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w:t>
            </w:r>
            <w:proofErr w:type="gramStart"/>
            <w:r w:rsidRPr="00A10121">
              <w:rPr>
                <w:rFonts w:ascii="Times New Roman" w:eastAsia="Times New Roman" w:hAnsi="Times New Roman"/>
                <w:kern w:val="0"/>
                <w:sz w:val="24"/>
              </w:rPr>
              <w:t>_»_</w:t>
            </w:r>
            <w:proofErr w:type="gramEnd"/>
            <w:r w:rsidRPr="00A10121">
              <w:rPr>
                <w:rFonts w:ascii="Times New Roman" w:eastAsia="Times New Roman" w:hAnsi="Times New Roman"/>
                <w:kern w:val="0"/>
                <w:sz w:val="24"/>
              </w:rPr>
              <w:t>__________ 20__ г. № _____</w:t>
            </w:r>
          </w:p>
          <w:p w:rsidR="006E669A" w:rsidRPr="00A10121" w:rsidRDefault="006E669A"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6E669A" w:rsidRPr="00A10121" w:rsidRDefault="006E669A"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6E669A" w:rsidRPr="00A10121" w:rsidRDefault="006E669A" w:rsidP="00F90688">
            <w:pPr>
              <w:keepNext/>
              <w:widowControl/>
              <w:suppressAutoHyphens w:val="0"/>
              <w:jc w:val="center"/>
              <w:outlineLvl w:val="0"/>
              <w:rPr>
                <w:rFonts w:ascii="Times New Roman" w:eastAsia="Times New Roman" w:hAnsi="Times New Roman"/>
                <w:kern w:val="0"/>
                <w:sz w:val="24"/>
              </w:rPr>
            </w:pPr>
            <w:r w:rsidRPr="00A10121">
              <w:rPr>
                <w:rFonts w:ascii="Garamond" w:eastAsia="Times New Roman" w:hAnsi="Garamond"/>
                <w:kern w:val="0"/>
                <w:sz w:val="14"/>
                <w:szCs w:val="14"/>
              </w:rPr>
              <w:t>(должность, ФИО и подпись сотрудника Фонда,</w:t>
            </w:r>
            <w:r w:rsidRPr="00A10121">
              <w:rPr>
                <w:rFonts w:ascii="Garamond" w:eastAsia="Times New Roman" w:hAnsi="Garamond"/>
                <w:kern w:val="0"/>
                <w:sz w:val="14"/>
                <w:szCs w:val="14"/>
              </w:rPr>
              <w:br/>
              <w:t>принявшего документы)</w:t>
            </w:r>
          </w:p>
        </w:tc>
      </w:tr>
    </w:tbl>
    <w:p w:rsidR="006E669A" w:rsidRPr="00A10121" w:rsidRDefault="006E669A" w:rsidP="006E669A">
      <w:pPr>
        <w:keepNext/>
        <w:widowControl/>
        <w:suppressAutoHyphens w:val="0"/>
        <w:jc w:val="center"/>
        <w:outlineLvl w:val="0"/>
        <w:rPr>
          <w:rFonts w:ascii="Times New Roman" w:eastAsia="Times New Roman" w:hAnsi="Times New Roman"/>
          <w:b/>
          <w:bCs/>
          <w:kern w:val="0"/>
          <w:sz w:val="24"/>
        </w:rPr>
      </w:pPr>
    </w:p>
    <w:p w:rsidR="006E669A" w:rsidRPr="00A10121" w:rsidRDefault="006E669A" w:rsidP="006E669A">
      <w:pPr>
        <w:keepNext/>
        <w:widowControl/>
        <w:suppressAutoHyphens w:val="0"/>
        <w:jc w:val="center"/>
        <w:outlineLvl w:val="0"/>
        <w:rPr>
          <w:rFonts w:ascii="Times New Roman" w:eastAsia="Times New Roman" w:hAnsi="Times New Roman"/>
          <w:b/>
          <w:bCs/>
          <w:kern w:val="0"/>
          <w:sz w:val="24"/>
        </w:rPr>
      </w:pPr>
      <w:r w:rsidRPr="00A10121">
        <w:rPr>
          <w:rFonts w:ascii="Times New Roman" w:eastAsia="Times New Roman" w:hAnsi="Times New Roman"/>
          <w:b/>
          <w:bCs/>
          <w:kern w:val="0"/>
          <w:sz w:val="24"/>
        </w:rPr>
        <w:t>ЗАЯВЛЕНИЕ</w:t>
      </w:r>
    </w:p>
    <w:p w:rsidR="006E669A" w:rsidRPr="00A10121" w:rsidRDefault="006E669A" w:rsidP="006E669A">
      <w:pPr>
        <w:widowControl/>
        <w:suppressAutoHyphens w:val="0"/>
        <w:jc w:val="center"/>
        <w:rPr>
          <w:rFonts w:ascii="Times New Roman" w:eastAsia="Times New Roman" w:hAnsi="Times New Roman"/>
          <w:b/>
          <w:kern w:val="0"/>
          <w:sz w:val="24"/>
        </w:rPr>
      </w:pPr>
      <w:r w:rsidRPr="00A10121">
        <w:rPr>
          <w:rFonts w:ascii="Times New Roman" w:eastAsia="Times New Roman" w:hAnsi="Times New Roman"/>
          <w:b/>
          <w:kern w:val="0"/>
          <w:sz w:val="24"/>
        </w:rPr>
        <w:t>НА ПОЛУЧЕНИЕ МИКРОЗАЙМА (для юридических лиц)</w:t>
      </w:r>
    </w:p>
    <w:p w:rsidR="006E669A" w:rsidRPr="00A10121" w:rsidRDefault="006E669A" w:rsidP="006E669A">
      <w:pPr>
        <w:widowControl/>
        <w:pBdr>
          <w:bottom w:val="single" w:sz="12" w:space="1" w:color="auto"/>
        </w:pBdr>
        <w:suppressAutoHyphens w:val="0"/>
        <w:jc w:val="center"/>
        <w:rPr>
          <w:rFonts w:ascii="Times New Roman" w:eastAsia="Times New Roman" w:hAnsi="Times New Roman"/>
          <w:b/>
          <w:kern w:val="0"/>
          <w:sz w:val="24"/>
        </w:rPr>
      </w:pPr>
    </w:p>
    <w:p w:rsidR="006E669A" w:rsidRPr="00A10121" w:rsidRDefault="006E669A" w:rsidP="006E669A">
      <w:pPr>
        <w:widowControl/>
        <w:pBdr>
          <w:bottom w:val="single" w:sz="12" w:space="1" w:color="auto"/>
        </w:pBdr>
        <w:tabs>
          <w:tab w:val="left" w:pos="1680"/>
        </w:tabs>
        <w:suppressAutoHyphens w:val="0"/>
        <w:rPr>
          <w:rFonts w:ascii="Times New Roman" w:eastAsia="Times New Roman" w:hAnsi="Times New Roman"/>
          <w:b/>
          <w:kern w:val="0"/>
          <w:sz w:val="24"/>
        </w:rPr>
      </w:pPr>
      <w:r w:rsidRPr="00A10121">
        <w:rPr>
          <w:rFonts w:ascii="Times New Roman" w:eastAsia="Times New Roman" w:hAnsi="Times New Roman"/>
          <w:b/>
          <w:kern w:val="0"/>
          <w:sz w:val="24"/>
        </w:rPr>
        <w:tab/>
      </w:r>
    </w:p>
    <w:p w:rsidR="006E669A" w:rsidRPr="00A10121" w:rsidRDefault="006E669A" w:rsidP="006E669A">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Полное наименование организации</w:t>
      </w:r>
    </w:p>
    <w:p w:rsidR="006E669A" w:rsidRPr="00A10121" w:rsidRDefault="006E669A" w:rsidP="006E669A">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Информация о запрашиваемом займе</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5391"/>
      </w:tblGrid>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Вид Микрозайма</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Cs w:val="20"/>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Сумма, руб.</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Cs w:val="20"/>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Срок, мес.</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Cs w:val="20"/>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Цель</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Cs w:val="20"/>
              </w:rPr>
            </w:pPr>
            <w:r w:rsidRPr="00A10121">
              <w:rPr>
                <w:rFonts w:ascii="Times New Roman" w:eastAsia="Times New Roman" w:hAnsi="Times New Roman"/>
                <w:iCs/>
                <w:sz w:val="19"/>
                <w:szCs w:val="19"/>
              </w:rPr>
              <w:t>На цели, соответствующие предоставляемому микрозайму</w:t>
            </w:r>
          </w:p>
        </w:tc>
      </w:tr>
      <w:tr w:rsidR="006E669A" w:rsidRPr="00A10121" w:rsidTr="00F90688">
        <w:trPr>
          <w:trHeight w:val="367"/>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Обеспечение </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Cs w:val="20"/>
              </w:rPr>
            </w:pPr>
          </w:p>
        </w:tc>
      </w:tr>
    </w:tbl>
    <w:p w:rsidR="006E669A" w:rsidRPr="00A10121" w:rsidRDefault="006E669A" w:rsidP="006E669A">
      <w:pPr>
        <w:widowControl/>
        <w:suppressAutoHyphens w:val="0"/>
        <w:rPr>
          <w:rFonts w:ascii="Times New Roman" w:eastAsia="Times New Roman" w:hAnsi="Times New Roman"/>
          <w:b/>
          <w:bCs/>
          <w:kern w:val="0"/>
          <w:sz w:val="24"/>
        </w:rPr>
      </w:pPr>
    </w:p>
    <w:p w:rsidR="006E669A" w:rsidRPr="00A10121" w:rsidRDefault="006E669A" w:rsidP="006E669A">
      <w:pPr>
        <w:widowControl/>
        <w:numPr>
          <w:ilvl w:val="0"/>
          <w:numId w:val="1"/>
        </w:numPr>
        <w:suppressAutoHyphens w:val="0"/>
        <w:contextualSpacing/>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бизнесе клиента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5391"/>
      </w:tblGrid>
      <w:tr w:rsidR="006E669A" w:rsidRPr="00A10121" w:rsidTr="00F90688">
        <w:trPr>
          <w:trHeight w:val="87"/>
          <w:jc w:val="center"/>
        </w:trPr>
        <w:tc>
          <w:tcPr>
            <w:tcW w:w="4815" w:type="dxa"/>
            <w:tcBorders>
              <w:top w:val="single" w:sz="4" w:space="0" w:color="auto"/>
            </w:tcBorders>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Контактные данные (телефон, факс, электронная почта)</w:t>
            </w:r>
          </w:p>
        </w:tc>
        <w:tc>
          <w:tcPr>
            <w:tcW w:w="5391" w:type="dxa"/>
            <w:tcBorders>
              <w:top w:val="single" w:sz="4" w:space="0" w:color="auto"/>
            </w:tcBorders>
            <w:noWrap/>
            <w:vAlign w:val="center"/>
          </w:tcPr>
          <w:p w:rsidR="006E669A" w:rsidRPr="00A10121" w:rsidRDefault="006E669A" w:rsidP="00F90688">
            <w:pPr>
              <w:widowControl/>
              <w:suppressAutoHyphens w:val="0"/>
              <w:rPr>
                <w:rFonts w:ascii="Times New Roman" w:eastAsia="Times New Roman" w:hAnsi="Times New Roman"/>
                <w:i/>
                <w:iCs/>
                <w:kern w:val="0"/>
                <w:sz w:val="24"/>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Адрес места нахождения </w:t>
            </w:r>
            <w:r w:rsidRPr="00A10121">
              <w:rPr>
                <w:rFonts w:ascii="Times New Roman" w:eastAsia="Times New Roman" w:hAnsi="Times New Roman"/>
                <w:iCs/>
                <w:kern w:val="0"/>
                <w:szCs w:val="20"/>
              </w:rPr>
              <w:t>организации</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 w:val="24"/>
              </w:rPr>
            </w:pPr>
          </w:p>
          <w:p w:rsidR="006E669A" w:rsidRPr="00A10121" w:rsidRDefault="006E669A" w:rsidP="00F90688">
            <w:pPr>
              <w:widowControl/>
              <w:suppressAutoHyphens w:val="0"/>
              <w:rPr>
                <w:rFonts w:ascii="Times New Roman" w:eastAsia="Times New Roman" w:hAnsi="Times New Roman"/>
                <w:i/>
                <w:iCs/>
                <w:kern w:val="0"/>
                <w:sz w:val="24"/>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Основной вид деятельности </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 w:val="24"/>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Дополнительный вид деятельности </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 w:val="24"/>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 xml:space="preserve">Сведения о наличии лицензий </w:t>
            </w:r>
            <w:r w:rsidRPr="00A10121">
              <w:rPr>
                <w:rFonts w:ascii="Times New Roman" w:eastAsia="Times New Roman" w:hAnsi="Times New Roman"/>
                <w:i/>
                <w:kern w:val="0"/>
                <w:szCs w:val="20"/>
              </w:rPr>
              <w:t>(название/номер, срок действия, кем выдана)</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 w:val="24"/>
              </w:rPr>
            </w:pPr>
          </w:p>
        </w:tc>
      </w:tr>
      <w:tr w:rsidR="006E669A" w:rsidRPr="00A10121" w:rsidTr="00F90688">
        <w:trPr>
          <w:trHeight w:val="360"/>
          <w:jc w:val="center"/>
        </w:trPr>
        <w:tc>
          <w:tcPr>
            <w:tcW w:w="4815" w:type="dxa"/>
            <w:shd w:val="clear" w:color="auto" w:fill="auto"/>
            <w:noWrap/>
            <w:vAlign w:val="center"/>
          </w:tcPr>
          <w:p w:rsidR="006E669A" w:rsidRPr="00A10121" w:rsidRDefault="006E669A" w:rsidP="00F90688">
            <w:pPr>
              <w:widowControl/>
              <w:suppressAutoHyphens w:val="0"/>
              <w:rPr>
                <w:rFonts w:ascii="Times New Roman" w:eastAsia="Times New Roman" w:hAnsi="Times New Roman"/>
                <w:kern w:val="0"/>
                <w:szCs w:val="20"/>
              </w:rPr>
            </w:pPr>
            <w:r w:rsidRPr="00A10121">
              <w:rPr>
                <w:rFonts w:ascii="Times New Roman" w:eastAsia="Times New Roman" w:hAnsi="Times New Roman"/>
                <w:kern w:val="0"/>
                <w:szCs w:val="20"/>
              </w:rPr>
              <w:t>Количество работников в организации</w:t>
            </w:r>
          </w:p>
        </w:tc>
        <w:tc>
          <w:tcPr>
            <w:tcW w:w="5391" w:type="dxa"/>
            <w:noWrap/>
            <w:vAlign w:val="center"/>
          </w:tcPr>
          <w:p w:rsidR="006E669A" w:rsidRPr="00A10121" w:rsidRDefault="006E669A" w:rsidP="00F90688">
            <w:pPr>
              <w:widowControl/>
              <w:suppressAutoHyphens w:val="0"/>
              <w:rPr>
                <w:rFonts w:ascii="Times New Roman" w:eastAsia="Times New Roman" w:hAnsi="Times New Roman"/>
                <w:i/>
                <w:iCs/>
                <w:kern w:val="0"/>
                <w:sz w:val="24"/>
              </w:rPr>
            </w:pPr>
          </w:p>
        </w:tc>
      </w:tr>
    </w:tbl>
    <w:p w:rsidR="006E669A" w:rsidRPr="00A10121" w:rsidRDefault="006E669A" w:rsidP="006E669A">
      <w:pPr>
        <w:widowControl/>
        <w:suppressAutoHyphens w:val="0"/>
        <w:jc w:val="both"/>
        <w:rPr>
          <w:rFonts w:ascii="Times New Roman" w:eastAsia="Times New Roman" w:hAnsi="Times New Roman"/>
          <w:b/>
          <w:bCs/>
          <w:kern w:val="0"/>
          <w:sz w:val="24"/>
        </w:rPr>
      </w:pPr>
    </w:p>
    <w:p w:rsidR="006E669A" w:rsidRPr="00A10121" w:rsidRDefault="006E669A" w:rsidP="006E669A">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руководящем составе организации</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2268"/>
        <w:gridCol w:w="4711"/>
      </w:tblGrid>
      <w:tr w:rsidR="006E669A" w:rsidRPr="00A10121" w:rsidTr="00F90688">
        <w:trPr>
          <w:trHeight w:val="226"/>
          <w:jc w:val="center"/>
        </w:trPr>
        <w:tc>
          <w:tcPr>
            <w:tcW w:w="3256" w:type="dxa"/>
            <w:shd w:val="clear" w:color="auto" w:fill="auto"/>
          </w:tcPr>
          <w:p w:rsidR="006E669A" w:rsidRPr="00A10121" w:rsidRDefault="006E669A" w:rsidP="00F90688">
            <w:pPr>
              <w:widowControl/>
              <w:tabs>
                <w:tab w:val="left" w:pos="24"/>
              </w:tabs>
              <w:suppressAutoHyphens w:val="0"/>
              <w:rPr>
                <w:rFonts w:ascii="Times New Roman" w:eastAsia="Times New Roman" w:hAnsi="Times New Roman"/>
                <w:bCs/>
                <w:kern w:val="0"/>
                <w:szCs w:val="20"/>
              </w:rPr>
            </w:pPr>
            <w:r w:rsidRPr="00A10121">
              <w:rPr>
                <w:rFonts w:ascii="Times New Roman" w:eastAsia="Times New Roman" w:hAnsi="Times New Roman"/>
                <w:bCs/>
                <w:kern w:val="0"/>
                <w:szCs w:val="20"/>
              </w:rPr>
              <w:t>Ф.И.О.</w:t>
            </w:r>
          </w:p>
        </w:tc>
        <w:tc>
          <w:tcPr>
            <w:tcW w:w="2268" w:type="dxa"/>
            <w:shd w:val="clear" w:color="auto" w:fill="auto"/>
          </w:tcPr>
          <w:p w:rsidR="006E669A" w:rsidRPr="00A10121" w:rsidRDefault="006E669A" w:rsidP="00F90688">
            <w:pPr>
              <w:widowControl/>
              <w:suppressAutoHyphens w:val="0"/>
              <w:rPr>
                <w:rFonts w:ascii="Times New Roman" w:eastAsia="Times New Roman" w:hAnsi="Times New Roman"/>
                <w:bCs/>
                <w:kern w:val="0"/>
                <w:szCs w:val="20"/>
              </w:rPr>
            </w:pPr>
            <w:r w:rsidRPr="00A10121">
              <w:rPr>
                <w:rFonts w:ascii="Times New Roman" w:eastAsia="Times New Roman" w:hAnsi="Times New Roman"/>
                <w:bCs/>
                <w:kern w:val="0"/>
                <w:szCs w:val="20"/>
              </w:rPr>
              <w:t xml:space="preserve">   Должность</w:t>
            </w:r>
          </w:p>
        </w:tc>
        <w:tc>
          <w:tcPr>
            <w:tcW w:w="4711"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Адрес места жительства, дата рождения</w:t>
            </w:r>
          </w:p>
        </w:tc>
      </w:tr>
      <w:tr w:rsidR="006E669A" w:rsidRPr="00A10121" w:rsidTr="00F90688">
        <w:trPr>
          <w:trHeight w:val="640"/>
          <w:jc w:val="center"/>
        </w:trPr>
        <w:tc>
          <w:tcPr>
            <w:tcW w:w="3256"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268"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4711"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660"/>
          <w:jc w:val="center"/>
        </w:trPr>
        <w:tc>
          <w:tcPr>
            <w:tcW w:w="3256"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268"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4711" w:type="dxa"/>
          </w:tcPr>
          <w:p w:rsidR="006E669A" w:rsidRPr="00A10121" w:rsidRDefault="006E669A" w:rsidP="00F90688">
            <w:pPr>
              <w:widowControl/>
              <w:suppressAutoHyphens w:val="0"/>
              <w:rPr>
                <w:rFonts w:ascii="Times New Roman" w:eastAsia="Times New Roman" w:hAnsi="Times New Roman"/>
                <w:b/>
                <w:bCs/>
                <w:kern w:val="0"/>
                <w:sz w:val="24"/>
              </w:rPr>
            </w:pPr>
          </w:p>
        </w:tc>
      </w:tr>
    </w:tbl>
    <w:p w:rsidR="006E669A" w:rsidRPr="00A10121" w:rsidRDefault="006E669A" w:rsidP="006E669A">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Открытые банковские счета Клиента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3"/>
        <w:gridCol w:w="2063"/>
        <w:gridCol w:w="1417"/>
        <w:gridCol w:w="1912"/>
        <w:gridCol w:w="1631"/>
      </w:tblGrid>
      <w:tr w:rsidR="006E669A" w:rsidRPr="00A10121" w:rsidTr="00F90688">
        <w:trPr>
          <w:trHeight w:val="137"/>
          <w:jc w:val="center"/>
        </w:trPr>
        <w:tc>
          <w:tcPr>
            <w:tcW w:w="3183" w:type="dxa"/>
            <w:shd w:val="clear" w:color="auto" w:fill="auto"/>
          </w:tcPr>
          <w:p w:rsidR="006E669A" w:rsidRPr="00A10121" w:rsidRDefault="006E669A" w:rsidP="00F90688">
            <w:pPr>
              <w:widowControl/>
              <w:tabs>
                <w:tab w:val="left" w:pos="1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Номер банковского счета</w:t>
            </w:r>
          </w:p>
        </w:tc>
        <w:tc>
          <w:tcPr>
            <w:tcW w:w="2063" w:type="dxa"/>
            <w:shd w:val="clear" w:color="auto" w:fill="auto"/>
          </w:tcPr>
          <w:p w:rsidR="006E669A" w:rsidRPr="00A10121" w:rsidRDefault="006E669A" w:rsidP="00F90688">
            <w:pPr>
              <w:widowControl/>
              <w:tabs>
                <w:tab w:val="left" w:pos="16"/>
              </w:tabs>
              <w:suppressAutoHyphens w:val="0"/>
              <w:rPr>
                <w:rFonts w:ascii="Times New Roman" w:eastAsia="Times New Roman" w:hAnsi="Times New Roman"/>
                <w:bCs/>
                <w:kern w:val="0"/>
                <w:szCs w:val="20"/>
              </w:rPr>
            </w:pPr>
            <w:r w:rsidRPr="00A10121">
              <w:rPr>
                <w:rFonts w:ascii="Times New Roman" w:eastAsia="Times New Roman" w:hAnsi="Times New Roman"/>
                <w:bCs/>
                <w:kern w:val="0"/>
                <w:szCs w:val="20"/>
              </w:rPr>
              <w:t>Наименование банка</w:t>
            </w:r>
          </w:p>
        </w:tc>
        <w:tc>
          <w:tcPr>
            <w:tcW w:w="1417" w:type="dxa"/>
            <w:shd w:val="clear" w:color="auto" w:fill="auto"/>
          </w:tcPr>
          <w:p w:rsidR="006E669A" w:rsidRPr="00A10121" w:rsidRDefault="006E669A" w:rsidP="00F90688">
            <w:pPr>
              <w:widowControl/>
              <w:tabs>
                <w:tab w:val="left" w:pos="1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 xml:space="preserve">Дата открытия </w:t>
            </w:r>
            <w:r w:rsidRPr="00A10121">
              <w:rPr>
                <w:rFonts w:ascii="Times New Roman" w:eastAsia="Times New Roman" w:hAnsi="Times New Roman"/>
                <w:bCs/>
                <w:i/>
                <w:kern w:val="0"/>
                <w:szCs w:val="20"/>
              </w:rPr>
              <w:t>(месяц, год)</w:t>
            </w:r>
          </w:p>
        </w:tc>
        <w:tc>
          <w:tcPr>
            <w:tcW w:w="1912" w:type="dxa"/>
            <w:shd w:val="clear" w:color="auto" w:fill="auto"/>
          </w:tcPr>
          <w:p w:rsidR="006E669A" w:rsidRPr="00A10121" w:rsidRDefault="006E669A" w:rsidP="00F90688">
            <w:pPr>
              <w:widowControl/>
              <w:tabs>
                <w:tab w:val="left" w:pos="16"/>
              </w:tabs>
              <w:suppressAutoHyphens w:val="0"/>
              <w:rPr>
                <w:rFonts w:ascii="Times New Roman" w:eastAsia="Times New Roman" w:hAnsi="Times New Roman"/>
                <w:bCs/>
                <w:kern w:val="0"/>
                <w:szCs w:val="20"/>
              </w:rPr>
            </w:pPr>
            <w:r w:rsidRPr="00A10121">
              <w:rPr>
                <w:rFonts w:ascii="Times New Roman" w:eastAsia="Times New Roman" w:hAnsi="Times New Roman"/>
                <w:bCs/>
                <w:kern w:val="0"/>
                <w:szCs w:val="20"/>
              </w:rPr>
              <w:t>Среднемесячные обороты за последние шесть месяцев, руб.</w:t>
            </w:r>
          </w:p>
        </w:tc>
        <w:tc>
          <w:tcPr>
            <w:tcW w:w="1631" w:type="dxa"/>
            <w:shd w:val="clear" w:color="auto" w:fill="auto"/>
          </w:tcPr>
          <w:p w:rsidR="006E669A" w:rsidRPr="00A10121" w:rsidRDefault="006E669A" w:rsidP="00F90688">
            <w:pPr>
              <w:widowControl/>
              <w:tabs>
                <w:tab w:val="left" w:pos="16"/>
              </w:tabs>
              <w:suppressAutoHyphens w:val="0"/>
              <w:rPr>
                <w:rFonts w:ascii="Times New Roman" w:eastAsia="Times New Roman" w:hAnsi="Times New Roman"/>
                <w:bCs/>
                <w:kern w:val="0"/>
                <w:szCs w:val="20"/>
              </w:rPr>
            </w:pPr>
            <w:r w:rsidRPr="00A10121">
              <w:rPr>
                <w:rFonts w:ascii="Times New Roman" w:eastAsia="Times New Roman" w:hAnsi="Times New Roman"/>
                <w:bCs/>
                <w:kern w:val="0"/>
                <w:szCs w:val="20"/>
              </w:rPr>
              <w:t>Наличие картотеки №2</w:t>
            </w:r>
          </w:p>
        </w:tc>
      </w:tr>
      <w:tr w:rsidR="006E669A" w:rsidRPr="00A10121" w:rsidTr="00F90688">
        <w:trPr>
          <w:trHeight w:val="125"/>
          <w:jc w:val="center"/>
        </w:trPr>
        <w:tc>
          <w:tcPr>
            <w:tcW w:w="318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206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417"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912"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631"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r>
      <w:tr w:rsidR="006E669A" w:rsidRPr="00A10121" w:rsidTr="00F90688">
        <w:trPr>
          <w:trHeight w:val="88"/>
          <w:jc w:val="center"/>
        </w:trPr>
        <w:tc>
          <w:tcPr>
            <w:tcW w:w="318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206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417"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912"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631"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r>
      <w:tr w:rsidR="006E669A" w:rsidRPr="00A10121" w:rsidTr="00F90688">
        <w:trPr>
          <w:trHeight w:val="175"/>
          <w:jc w:val="center"/>
        </w:trPr>
        <w:tc>
          <w:tcPr>
            <w:tcW w:w="318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206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417"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912"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631"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r>
      <w:tr w:rsidR="006E669A" w:rsidRPr="00A10121" w:rsidTr="00F90688">
        <w:trPr>
          <w:trHeight w:val="175"/>
          <w:jc w:val="center"/>
        </w:trPr>
        <w:tc>
          <w:tcPr>
            <w:tcW w:w="318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r w:rsidRPr="00A10121">
              <w:rPr>
                <w:rFonts w:ascii="Times New Roman" w:eastAsia="Times New Roman" w:hAnsi="Times New Roman"/>
                <w:bCs/>
                <w:kern w:val="0"/>
                <w:szCs w:val="20"/>
              </w:rPr>
              <w:lastRenderedPageBreak/>
              <w:t>Предпочтительный счет для выдачи микрозайма</w:t>
            </w:r>
          </w:p>
        </w:tc>
        <w:tc>
          <w:tcPr>
            <w:tcW w:w="2063"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417"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912"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c>
          <w:tcPr>
            <w:tcW w:w="1631" w:type="dxa"/>
          </w:tcPr>
          <w:p w:rsidR="006E669A" w:rsidRPr="00A10121" w:rsidRDefault="006E669A" w:rsidP="00F90688">
            <w:pPr>
              <w:widowControl/>
              <w:tabs>
                <w:tab w:val="left" w:pos="16"/>
              </w:tabs>
              <w:suppressAutoHyphens w:val="0"/>
              <w:rPr>
                <w:rFonts w:ascii="Times New Roman" w:eastAsia="Times New Roman" w:hAnsi="Times New Roman"/>
                <w:b/>
                <w:bCs/>
                <w:kern w:val="0"/>
                <w:sz w:val="24"/>
              </w:rPr>
            </w:pPr>
          </w:p>
        </w:tc>
      </w:tr>
    </w:tbl>
    <w:p w:rsidR="006E669A" w:rsidRPr="00A10121" w:rsidRDefault="006E669A" w:rsidP="006E669A">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Перечень основных занимаемых помещений</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7"/>
        <w:gridCol w:w="1056"/>
        <w:gridCol w:w="2387"/>
        <w:gridCol w:w="3203"/>
      </w:tblGrid>
      <w:tr w:rsidR="006E669A" w:rsidRPr="00A10121" w:rsidTr="00F90688">
        <w:trPr>
          <w:trHeight w:val="76"/>
          <w:jc w:val="center"/>
        </w:trPr>
        <w:tc>
          <w:tcPr>
            <w:tcW w:w="3447"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Адрес</w:t>
            </w:r>
          </w:p>
        </w:tc>
        <w:tc>
          <w:tcPr>
            <w:tcW w:w="1056"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Площадь, кв.</w:t>
            </w:r>
            <w:r w:rsidRPr="00A10121">
              <w:rPr>
                <w:rFonts w:ascii="Times New Roman" w:eastAsia="Times New Roman" w:hAnsi="Times New Roman"/>
                <w:bCs/>
                <w:kern w:val="0"/>
                <w:szCs w:val="20"/>
                <w:lang w:val="en-US"/>
              </w:rPr>
              <w:t xml:space="preserve"> </w:t>
            </w:r>
            <w:r w:rsidRPr="00A10121">
              <w:rPr>
                <w:rFonts w:ascii="Times New Roman" w:eastAsia="Times New Roman" w:hAnsi="Times New Roman"/>
                <w:bCs/>
                <w:kern w:val="0"/>
                <w:szCs w:val="20"/>
              </w:rPr>
              <w:t>м.</w:t>
            </w:r>
          </w:p>
        </w:tc>
        <w:tc>
          <w:tcPr>
            <w:tcW w:w="2387"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 xml:space="preserve">Вид права, на котором данное помещение принадлежит Клиенту </w:t>
            </w:r>
            <w:r w:rsidRPr="00A10121">
              <w:rPr>
                <w:rFonts w:ascii="Times New Roman" w:eastAsia="Times New Roman" w:hAnsi="Times New Roman"/>
                <w:bCs/>
                <w:i/>
                <w:kern w:val="0"/>
                <w:szCs w:val="20"/>
              </w:rPr>
              <w:t>(собственность, аренда, субаренда, другое)</w:t>
            </w:r>
          </w:p>
        </w:tc>
        <w:tc>
          <w:tcPr>
            <w:tcW w:w="3203"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 xml:space="preserve">Назначение </w:t>
            </w:r>
            <w:r w:rsidRPr="00A10121">
              <w:rPr>
                <w:rFonts w:ascii="Times New Roman" w:eastAsia="Times New Roman" w:hAnsi="Times New Roman"/>
                <w:bCs/>
                <w:i/>
                <w:kern w:val="0"/>
                <w:szCs w:val="20"/>
              </w:rPr>
              <w:t>(магазин, склад, офис, другое)</w:t>
            </w:r>
          </w:p>
        </w:tc>
      </w:tr>
      <w:tr w:rsidR="006E669A" w:rsidRPr="00A10121" w:rsidTr="00F90688">
        <w:trPr>
          <w:trHeight w:val="150"/>
          <w:jc w:val="center"/>
        </w:trPr>
        <w:tc>
          <w:tcPr>
            <w:tcW w:w="3447"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056"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387"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3203"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25"/>
          <w:jc w:val="center"/>
        </w:trPr>
        <w:tc>
          <w:tcPr>
            <w:tcW w:w="3447"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056"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387"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3203"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38"/>
          <w:jc w:val="center"/>
        </w:trPr>
        <w:tc>
          <w:tcPr>
            <w:tcW w:w="3447"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056"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387"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3203"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200"/>
          <w:jc w:val="center"/>
        </w:trPr>
        <w:tc>
          <w:tcPr>
            <w:tcW w:w="3447"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056"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387"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3203" w:type="dxa"/>
          </w:tcPr>
          <w:p w:rsidR="006E669A" w:rsidRPr="00A10121" w:rsidRDefault="006E669A" w:rsidP="00F90688">
            <w:pPr>
              <w:widowControl/>
              <w:suppressAutoHyphens w:val="0"/>
              <w:rPr>
                <w:rFonts w:ascii="Times New Roman" w:eastAsia="Times New Roman" w:hAnsi="Times New Roman"/>
                <w:b/>
                <w:bCs/>
                <w:kern w:val="0"/>
                <w:sz w:val="24"/>
              </w:rPr>
            </w:pPr>
          </w:p>
        </w:tc>
      </w:tr>
    </w:tbl>
    <w:p w:rsidR="006E669A" w:rsidRPr="00A10121" w:rsidRDefault="006E669A" w:rsidP="006E669A">
      <w:pPr>
        <w:tabs>
          <w:tab w:val="num" w:pos="357"/>
        </w:tabs>
        <w:ind w:left="357" w:hanging="357"/>
        <w:contextualSpacing/>
        <w:rPr>
          <w:rFonts w:ascii="Times New Roman" w:eastAsia="Times New Roman" w:hAnsi="Times New Roman"/>
          <w:b/>
          <w:bCs/>
          <w:kern w:val="0"/>
          <w:sz w:val="24"/>
        </w:rPr>
      </w:pPr>
      <w:r w:rsidRPr="00A10121">
        <w:rPr>
          <w:rFonts w:ascii="Times New Roman" w:eastAsia="Times New Roman" w:hAnsi="Times New Roman"/>
          <w:b/>
          <w:bCs/>
          <w:kern w:val="0"/>
          <w:sz w:val="24"/>
        </w:rPr>
        <w:t>6. С</w:t>
      </w:r>
      <w:r w:rsidRPr="00D83E53">
        <w:rPr>
          <w:rFonts w:ascii="Times New Roman" w:eastAsia="Times New Roman" w:hAnsi="Times New Roman"/>
          <w:b/>
          <w:bCs/>
          <w:kern w:val="0"/>
          <w:sz w:val="24"/>
        </w:rPr>
        <w:t>ведения о действующих кредитах и займах,</w:t>
      </w:r>
      <w:r w:rsidRPr="00A10121">
        <w:rPr>
          <w:rFonts w:ascii="Times New Roman" w:eastAsia="Times New Roman" w:hAnsi="Times New Roman"/>
          <w:kern w:val="0"/>
          <w:sz w:val="24"/>
        </w:rPr>
        <w:t xml:space="preserve"> </w:t>
      </w:r>
      <w:r w:rsidRPr="00D83E53">
        <w:rPr>
          <w:rFonts w:ascii="Times New Roman" w:eastAsia="Times New Roman" w:hAnsi="Times New Roman"/>
          <w:b/>
          <w:bCs/>
          <w:kern w:val="0"/>
          <w:sz w:val="24"/>
        </w:rPr>
        <w:t xml:space="preserve">лизинге: </w:t>
      </w:r>
    </w:p>
    <w:tbl>
      <w:tblPr>
        <w:tblW w:w="10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1235"/>
        <w:gridCol w:w="1461"/>
        <w:gridCol w:w="1190"/>
        <w:gridCol w:w="983"/>
        <w:gridCol w:w="850"/>
        <w:gridCol w:w="1418"/>
        <w:gridCol w:w="1559"/>
      </w:tblGrid>
      <w:tr w:rsidR="006E669A" w:rsidRPr="00A10121" w:rsidTr="00F90688">
        <w:trPr>
          <w:trHeight w:val="187"/>
          <w:jc w:val="center"/>
        </w:trPr>
        <w:tc>
          <w:tcPr>
            <w:tcW w:w="1638" w:type="dxa"/>
            <w:shd w:val="clear" w:color="auto" w:fill="auto"/>
          </w:tcPr>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Наименование Кредитора, Лизингодателя</w:t>
            </w:r>
          </w:p>
        </w:tc>
        <w:tc>
          <w:tcPr>
            <w:tcW w:w="1235" w:type="dxa"/>
            <w:shd w:val="clear" w:color="auto" w:fill="auto"/>
          </w:tcPr>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Сумма  договора, тыс. руб.</w:t>
            </w:r>
          </w:p>
        </w:tc>
        <w:tc>
          <w:tcPr>
            <w:tcW w:w="1461" w:type="dxa"/>
            <w:shd w:val="clear" w:color="auto" w:fill="auto"/>
          </w:tcPr>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 xml:space="preserve">Остаток задолженности на текущий момент, </w:t>
            </w:r>
          </w:p>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тыс. руб.</w:t>
            </w:r>
          </w:p>
        </w:tc>
        <w:tc>
          <w:tcPr>
            <w:tcW w:w="2173" w:type="dxa"/>
            <w:gridSpan w:val="2"/>
            <w:shd w:val="clear" w:color="auto" w:fill="auto"/>
          </w:tcPr>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Дата выдачи, погашения</w:t>
            </w:r>
          </w:p>
        </w:tc>
        <w:tc>
          <w:tcPr>
            <w:tcW w:w="850" w:type="dxa"/>
            <w:shd w:val="clear" w:color="auto" w:fill="auto"/>
          </w:tcPr>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 ставка</w:t>
            </w:r>
          </w:p>
        </w:tc>
        <w:tc>
          <w:tcPr>
            <w:tcW w:w="1418" w:type="dxa"/>
            <w:shd w:val="clear" w:color="auto" w:fill="auto"/>
          </w:tcPr>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 xml:space="preserve">Ежемесячный платеж, </w:t>
            </w:r>
          </w:p>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тыс. руб.</w:t>
            </w:r>
          </w:p>
        </w:tc>
        <w:tc>
          <w:tcPr>
            <w:tcW w:w="1559" w:type="dxa"/>
            <w:shd w:val="clear" w:color="auto" w:fill="auto"/>
          </w:tcPr>
          <w:p w:rsidR="006E669A" w:rsidRPr="00A10121" w:rsidRDefault="006E669A" w:rsidP="00F90688">
            <w:pPr>
              <w:widowControl/>
              <w:tabs>
                <w:tab w:val="left" w:pos="-26"/>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Наличие просрочек/пролонгаций (с указанием количества дней)</w:t>
            </w:r>
          </w:p>
        </w:tc>
      </w:tr>
      <w:tr w:rsidR="006E669A" w:rsidRPr="00A10121" w:rsidTr="00F90688">
        <w:trPr>
          <w:trHeight w:val="100"/>
          <w:jc w:val="center"/>
        </w:trPr>
        <w:tc>
          <w:tcPr>
            <w:tcW w:w="1638"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235"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61"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19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98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18"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63"/>
          <w:jc w:val="center"/>
        </w:trPr>
        <w:tc>
          <w:tcPr>
            <w:tcW w:w="1638"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235"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61"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19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98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18"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75"/>
          <w:jc w:val="center"/>
        </w:trPr>
        <w:tc>
          <w:tcPr>
            <w:tcW w:w="1638"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235"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61"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19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98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18"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13"/>
          <w:jc w:val="center"/>
        </w:trPr>
        <w:tc>
          <w:tcPr>
            <w:tcW w:w="1638"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1235"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61"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19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98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18"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13"/>
          <w:jc w:val="center"/>
        </w:trPr>
        <w:tc>
          <w:tcPr>
            <w:tcW w:w="1638" w:type="dxa"/>
          </w:tcPr>
          <w:p w:rsidR="006E669A" w:rsidRPr="00A10121" w:rsidRDefault="006E669A" w:rsidP="00F90688">
            <w:pPr>
              <w:widowControl/>
              <w:suppressAutoHyphens w:val="0"/>
              <w:rPr>
                <w:rFonts w:ascii="Times New Roman" w:eastAsia="Times New Roman" w:hAnsi="Times New Roman"/>
                <w:b/>
                <w:bCs/>
                <w:kern w:val="0"/>
                <w:sz w:val="24"/>
              </w:rPr>
            </w:pPr>
            <w:r w:rsidRPr="00A10121">
              <w:rPr>
                <w:rFonts w:ascii="Times New Roman" w:eastAsia="Times New Roman" w:hAnsi="Times New Roman"/>
                <w:b/>
                <w:bCs/>
                <w:kern w:val="0"/>
                <w:sz w:val="24"/>
              </w:rPr>
              <w:t>Итого:</w:t>
            </w:r>
          </w:p>
        </w:tc>
        <w:tc>
          <w:tcPr>
            <w:tcW w:w="1235"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61"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19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98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418"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r>
    </w:tbl>
    <w:p w:rsidR="006E669A" w:rsidRPr="00A10121" w:rsidRDefault="006E669A" w:rsidP="006E669A">
      <w:pPr>
        <w:widowControl/>
        <w:numPr>
          <w:ilvl w:val="0"/>
          <w:numId w:val="3"/>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 xml:space="preserve">Сведения об участниках:    </w:t>
      </w:r>
    </w:p>
    <w:p w:rsidR="006E669A" w:rsidRPr="00A10121" w:rsidRDefault="006E669A" w:rsidP="006E669A">
      <w:pPr>
        <w:widowControl/>
        <w:suppressAutoHyphens w:val="0"/>
        <w:rPr>
          <w:rFonts w:ascii="Times New Roman" w:eastAsia="Times New Roman" w:hAnsi="Times New Roman"/>
          <w:bCs/>
          <w:kern w:val="0"/>
          <w:sz w:val="24"/>
        </w:rPr>
      </w:pPr>
      <w:r w:rsidRPr="00A10121">
        <w:rPr>
          <w:rFonts w:ascii="Times New Roman" w:eastAsia="Times New Roman" w:hAnsi="Times New Roman"/>
          <w:bCs/>
          <w:kern w:val="0"/>
          <w:sz w:val="24"/>
        </w:rPr>
        <w:t>Юридических лицах</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850"/>
        <w:gridCol w:w="1560"/>
        <w:gridCol w:w="1559"/>
        <w:gridCol w:w="2835"/>
      </w:tblGrid>
      <w:tr w:rsidR="006E669A" w:rsidRPr="00A10121" w:rsidTr="00F90688">
        <w:trPr>
          <w:trHeight w:val="226"/>
        </w:trPr>
        <w:tc>
          <w:tcPr>
            <w:tcW w:w="3403"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Наименование организации</w:t>
            </w:r>
          </w:p>
        </w:tc>
        <w:tc>
          <w:tcPr>
            <w:tcW w:w="850"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Доля</w:t>
            </w:r>
          </w:p>
        </w:tc>
        <w:tc>
          <w:tcPr>
            <w:tcW w:w="1560"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Наличие просроченной задолженности перед банками</w:t>
            </w:r>
          </w:p>
        </w:tc>
        <w:tc>
          <w:tcPr>
            <w:tcW w:w="1559" w:type="dxa"/>
            <w:shd w:val="clear" w:color="auto" w:fill="auto"/>
          </w:tcPr>
          <w:p w:rsidR="006E669A" w:rsidRPr="00A10121" w:rsidRDefault="006E669A" w:rsidP="00F90688">
            <w:pPr>
              <w:widowControl/>
              <w:tabs>
                <w:tab w:val="left" w:pos="0"/>
              </w:tabs>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Наличие текущего судебного преследования</w:t>
            </w:r>
          </w:p>
        </w:tc>
        <w:tc>
          <w:tcPr>
            <w:tcW w:w="2835"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Сведения об ИНН, адрес места нахождения</w:t>
            </w:r>
          </w:p>
        </w:tc>
      </w:tr>
      <w:tr w:rsidR="006E669A" w:rsidRPr="00A10121" w:rsidTr="00F90688">
        <w:trPr>
          <w:trHeight w:val="150"/>
        </w:trPr>
        <w:tc>
          <w:tcPr>
            <w:tcW w:w="340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6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835"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50"/>
        </w:trPr>
        <w:tc>
          <w:tcPr>
            <w:tcW w:w="340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6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835"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50"/>
        </w:trPr>
        <w:tc>
          <w:tcPr>
            <w:tcW w:w="3403"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6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1559"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2835"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r>
    </w:tbl>
    <w:p w:rsidR="006E669A" w:rsidRPr="00A10121" w:rsidRDefault="006E669A" w:rsidP="006E669A">
      <w:pPr>
        <w:widowControl/>
        <w:suppressAutoHyphens w:val="0"/>
        <w:rPr>
          <w:rFonts w:ascii="Times New Roman" w:eastAsia="Times New Roman" w:hAnsi="Times New Roman"/>
          <w:bCs/>
          <w:kern w:val="0"/>
          <w:sz w:val="24"/>
        </w:rPr>
      </w:pPr>
      <w:r w:rsidRPr="00A10121">
        <w:rPr>
          <w:rFonts w:ascii="Times New Roman" w:eastAsia="Times New Roman" w:hAnsi="Times New Roman"/>
          <w:bCs/>
          <w:kern w:val="0"/>
          <w:sz w:val="24"/>
        </w:rPr>
        <w:t xml:space="preserve">Физических лицах </w:t>
      </w:r>
    </w:p>
    <w:tbl>
      <w:tblPr>
        <w:tblpPr w:leftFromText="180" w:rightFromText="180" w:vertAnchor="text" w:tblpXSpec="center" w:tblpY="139"/>
        <w:tblW w:w="10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9"/>
        <w:gridCol w:w="850"/>
        <w:gridCol w:w="5670"/>
      </w:tblGrid>
      <w:tr w:rsidR="006E669A" w:rsidRPr="00A10121" w:rsidTr="00F90688">
        <w:trPr>
          <w:trHeight w:val="137"/>
        </w:trPr>
        <w:tc>
          <w:tcPr>
            <w:tcW w:w="3999"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Ф.И.О.</w:t>
            </w:r>
          </w:p>
        </w:tc>
        <w:tc>
          <w:tcPr>
            <w:tcW w:w="850"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Доля</w:t>
            </w:r>
          </w:p>
        </w:tc>
        <w:tc>
          <w:tcPr>
            <w:tcW w:w="5670"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Cs w:val="20"/>
              </w:rPr>
            </w:pPr>
            <w:r w:rsidRPr="00A10121">
              <w:rPr>
                <w:rFonts w:ascii="Times New Roman" w:eastAsia="Times New Roman" w:hAnsi="Times New Roman"/>
                <w:bCs/>
                <w:kern w:val="0"/>
                <w:szCs w:val="20"/>
              </w:rPr>
              <w:t>Адрес места жительства, телефон, e-mail</w:t>
            </w:r>
          </w:p>
        </w:tc>
      </w:tr>
      <w:tr w:rsidR="006E669A" w:rsidRPr="00A10121" w:rsidTr="00F90688">
        <w:trPr>
          <w:trHeight w:val="100"/>
        </w:trPr>
        <w:tc>
          <w:tcPr>
            <w:tcW w:w="3999"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5670"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63"/>
        </w:trPr>
        <w:tc>
          <w:tcPr>
            <w:tcW w:w="3999"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5670" w:type="dxa"/>
          </w:tcPr>
          <w:p w:rsidR="006E669A" w:rsidRPr="00A10121" w:rsidRDefault="006E669A" w:rsidP="00F90688">
            <w:pPr>
              <w:widowControl/>
              <w:suppressAutoHyphens w:val="0"/>
              <w:rPr>
                <w:rFonts w:ascii="Times New Roman" w:eastAsia="Times New Roman" w:hAnsi="Times New Roman"/>
                <w:b/>
                <w:bCs/>
                <w:kern w:val="0"/>
                <w:sz w:val="24"/>
              </w:rPr>
            </w:pPr>
          </w:p>
        </w:tc>
      </w:tr>
      <w:tr w:rsidR="006E669A" w:rsidRPr="00A10121" w:rsidTr="00F90688">
        <w:trPr>
          <w:trHeight w:val="125"/>
        </w:trPr>
        <w:tc>
          <w:tcPr>
            <w:tcW w:w="3999" w:type="dxa"/>
          </w:tcPr>
          <w:p w:rsidR="006E669A" w:rsidRPr="00A10121" w:rsidRDefault="006E669A" w:rsidP="00F90688">
            <w:pPr>
              <w:widowControl/>
              <w:suppressAutoHyphens w:val="0"/>
              <w:rPr>
                <w:rFonts w:ascii="Times New Roman" w:eastAsia="Times New Roman" w:hAnsi="Times New Roman"/>
                <w:b/>
                <w:bCs/>
                <w:kern w:val="0"/>
                <w:sz w:val="24"/>
              </w:rPr>
            </w:pPr>
          </w:p>
          <w:p w:rsidR="006E669A" w:rsidRPr="00A10121" w:rsidRDefault="006E669A" w:rsidP="00F90688">
            <w:pPr>
              <w:widowControl/>
              <w:suppressAutoHyphens w:val="0"/>
              <w:rPr>
                <w:rFonts w:ascii="Times New Roman" w:eastAsia="Times New Roman" w:hAnsi="Times New Roman"/>
                <w:b/>
                <w:bCs/>
                <w:kern w:val="0"/>
                <w:sz w:val="24"/>
              </w:rPr>
            </w:pPr>
          </w:p>
        </w:tc>
        <w:tc>
          <w:tcPr>
            <w:tcW w:w="850" w:type="dxa"/>
          </w:tcPr>
          <w:p w:rsidR="006E669A" w:rsidRPr="00A10121" w:rsidRDefault="006E669A" w:rsidP="00F90688">
            <w:pPr>
              <w:widowControl/>
              <w:suppressAutoHyphens w:val="0"/>
              <w:rPr>
                <w:rFonts w:ascii="Times New Roman" w:eastAsia="Times New Roman" w:hAnsi="Times New Roman"/>
                <w:b/>
                <w:bCs/>
                <w:kern w:val="0"/>
                <w:sz w:val="24"/>
              </w:rPr>
            </w:pPr>
          </w:p>
        </w:tc>
        <w:tc>
          <w:tcPr>
            <w:tcW w:w="5670" w:type="dxa"/>
          </w:tcPr>
          <w:p w:rsidR="006E669A" w:rsidRPr="00A10121" w:rsidRDefault="006E669A" w:rsidP="00F90688">
            <w:pPr>
              <w:widowControl/>
              <w:suppressAutoHyphens w:val="0"/>
              <w:rPr>
                <w:rFonts w:ascii="Times New Roman" w:eastAsia="Times New Roman" w:hAnsi="Times New Roman"/>
                <w:b/>
                <w:bCs/>
                <w:kern w:val="0"/>
                <w:sz w:val="24"/>
              </w:rPr>
            </w:pPr>
          </w:p>
        </w:tc>
      </w:tr>
    </w:tbl>
    <w:p w:rsidR="006E669A" w:rsidRPr="00A10121" w:rsidRDefault="006E669A" w:rsidP="006E669A">
      <w:pPr>
        <w:widowControl/>
        <w:suppressAutoHyphens w:val="0"/>
        <w:spacing w:before="120"/>
        <w:jc w:val="both"/>
        <w:rPr>
          <w:rFonts w:ascii="Times New Roman" w:eastAsia="Times New Roman" w:hAnsi="Times New Roman"/>
          <w:b/>
          <w:bCs/>
          <w:kern w:val="0"/>
          <w:sz w:val="24"/>
        </w:rPr>
      </w:pPr>
      <w:r w:rsidRPr="00A10121">
        <w:rPr>
          <w:rFonts w:ascii="Times New Roman" w:eastAsia="Times New Roman" w:hAnsi="Times New Roman"/>
          <w:b/>
          <w:bCs/>
          <w:kern w:val="0"/>
          <w:sz w:val="24"/>
        </w:rPr>
        <w:t xml:space="preserve">                                         </w:t>
      </w:r>
      <w:r w:rsidRPr="00A10121">
        <w:rPr>
          <w:rFonts w:ascii="Times New Roman" w:eastAsia="Times New Roman" w:hAnsi="Times New Roman"/>
          <w:b/>
          <w:bCs/>
          <w:kern w:val="0"/>
          <w:sz w:val="24"/>
        </w:rPr>
        <w:tab/>
        <w:t>8. Группа компаний, к которой относится Заемщик</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6"/>
        <w:gridCol w:w="1701"/>
        <w:gridCol w:w="1984"/>
        <w:gridCol w:w="2410"/>
      </w:tblGrid>
      <w:tr w:rsidR="006E669A" w:rsidRPr="00A10121" w:rsidTr="00F90688">
        <w:tc>
          <w:tcPr>
            <w:tcW w:w="2268" w:type="dxa"/>
            <w:shd w:val="clear" w:color="auto" w:fill="auto"/>
          </w:tcPr>
          <w:p w:rsidR="006E669A" w:rsidRPr="00A10121" w:rsidRDefault="006E669A" w:rsidP="00F90688">
            <w:pPr>
              <w:widowControl/>
              <w:suppressAutoHyphens w:val="0"/>
              <w:jc w:val="center"/>
              <w:rPr>
                <w:rFonts w:ascii="Times New Roman" w:eastAsia="Times New Roman" w:hAnsi="Times New Roman"/>
                <w:kern w:val="0"/>
                <w:szCs w:val="20"/>
              </w:rPr>
            </w:pPr>
            <w:r w:rsidRPr="00A10121">
              <w:rPr>
                <w:rFonts w:ascii="Times New Roman" w:eastAsia="Times New Roman" w:hAnsi="Times New Roman"/>
                <w:kern w:val="0"/>
                <w:szCs w:val="20"/>
              </w:rPr>
              <w:lastRenderedPageBreak/>
              <w:t>Наименование/ИНН</w:t>
            </w:r>
          </w:p>
        </w:tc>
        <w:tc>
          <w:tcPr>
            <w:tcW w:w="1276" w:type="dxa"/>
            <w:shd w:val="clear" w:color="auto" w:fill="auto"/>
          </w:tcPr>
          <w:p w:rsidR="006E669A" w:rsidRPr="00A10121" w:rsidRDefault="006E669A" w:rsidP="00F90688">
            <w:pPr>
              <w:widowControl/>
              <w:suppressAutoHyphens w:val="0"/>
              <w:jc w:val="center"/>
              <w:rPr>
                <w:rFonts w:ascii="Times New Roman" w:eastAsia="Times New Roman" w:hAnsi="Times New Roman"/>
                <w:kern w:val="0"/>
                <w:szCs w:val="20"/>
              </w:rPr>
            </w:pPr>
            <w:r w:rsidRPr="00A10121">
              <w:rPr>
                <w:rFonts w:ascii="Times New Roman" w:eastAsia="Times New Roman" w:hAnsi="Times New Roman"/>
                <w:kern w:val="0"/>
                <w:szCs w:val="20"/>
              </w:rPr>
              <w:t>Вид деятельности</w:t>
            </w:r>
          </w:p>
        </w:tc>
        <w:tc>
          <w:tcPr>
            <w:tcW w:w="1701" w:type="dxa"/>
            <w:shd w:val="clear" w:color="auto" w:fill="auto"/>
          </w:tcPr>
          <w:p w:rsidR="006E669A" w:rsidRPr="00A10121" w:rsidRDefault="006E669A" w:rsidP="00F90688">
            <w:pPr>
              <w:widowControl/>
              <w:suppressAutoHyphens w:val="0"/>
              <w:jc w:val="center"/>
              <w:rPr>
                <w:rFonts w:ascii="Times New Roman" w:eastAsia="Times New Roman" w:hAnsi="Times New Roman"/>
                <w:kern w:val="0"/>
                <w:szCs w:val="20"/>
              </w:rPr>
            </w:pPr>
            <w:r w:rsidRPr="00A10121">
              <w:rPr>
                <w:rFonts w:ascii="Times New Roman" w:eastAsia="Times New Roman" w:hAnsi="Times New Roman"/>
                <w:kern w:val="0"/>
                <w:szCs w:val="20"/>
              </w:rPr>
              <w:t xml:space="preserve">Выручка за отчетный год, </w:t>
            </w:r>
          </w:p>
          <w:p w:rsidR="006E669A" w:rsidRPr="00A10121" w:rsidRDefault="006E669A" w:rsidP="00F90688">
            <w:pPr>
              <w:widowControl/>
              <w:suppressAutoHyphens w:val="0"/>
              <w:jc w:val="center"/>
              <w:rPr>
                <w:rFonts w:ascii="Times New Roman" w:eastAsia="Times New Roman" w:hAnsi="Times New Roman"/>
                <w:kern w:val="0"/>
                <w:szCs w:val="20"/>
              </w:rPr>
            </w:pPr>
            <w:r w:rsidRPr="00A10121">
              <w:rPr>
                <w:rFonts w:ascii="Times New Roman" w:eastAsia="Times New Roman" w:hAnsi="Times New Roman"/>
                <w:kern w:val="0"/>
                <w:szCs w:val="20"/>
              </w:rPr>
              <w:t>тыс. руб.</w:t>
            </w:r>
          </w:p>
        </w:tc>
        <w:tc>
          <w:tcPr>
            <w:tcW w:w="1984" w:type="dxa"/>
            <w:shd w:val="clear" w:color="auto" w:fill="auto"/>
          </w:tcPr>
          <w:p w:rsidR="006E669A" w:rsidRPr="00A10121" w:rsidRDefault="006E669A" w:rsidP="00F90688">
            <w:pPr>
              <w:widowControl/>
              <w:suppressAutoHyphens w:val="0"/>
              <w:jc w:val="center"/>
              <w:rPr>
                <w:rFonts w:ascii="Times New Roman" w:eastAsia="Times New Roman" w:hAnsi="Times New Roman"/>
                <w:kern w:val="0"/>
                <w:szCs w:val="20"/>
              </w:rPr>
            </w:pPr>
            <w:r w:rsidRPr="00A10121">
              <w:rPr>
                <w:rFonts w:ascii="Times New Roman" w:eastAsia="Times New Roman" w:hAnsi="Times New Roman"/>
                <w:kern w:val="0"/>
                <w:szCs w:val="20"/>
              </w:rPr>
              <w:t>Сумма кредитов в других организациях на текущий момент</w:t>
            </w:r>
          </w:p>
        </w:tc>
        <w:tc>
          <w:tcPr>
            <w:tcW w:w="2410" w:type="dxa"/>
            <w:shd w:val="clear" w:color="auto" w:fill="auto"/>
          </w:tcPr>
          <w:p w:rsidR="006E669A" w:rsidRPr="00A10121" w:rsidRDefault="006E669A" w:rsidP="00F90688">
            <w:pPr>
              <w:widowControl/>
              <w:suppressAutoHyphens w:val="0"/>
              <w:jc w:val="center"/>
              <w:rPr>
                <w:rFonts w:ascii="Times New Roman" w:eastAsia="Times New Roman" w:hAnsi="Times New Roman"/>
                <w:kern w:val="0"/>
                <w:szCs w:val="20"/>
              </w:rPr>
            </w:pPr>
            <w:r w:rsidRPr="00A10121">
              <w:rPr>
                <w:rFonts w:ascii="Times New Roman" w:eastAsia="Times New Roman" w:hAnsi="Times New Roman"/>
                <w:kern w:val="0"/>
                <w:szCs w:val="20"/>
              </w:rPr>
              <w:t>Чистая прибыль за отчетный год, тыс. руб.</w:t>
            </w:r>
          </w:p>
        </w:tc>
      </w:tr>
      <w:tr w:rsidR="006E669A" w:rsidRPr="00A10121" w:rsidTr="00F90688">
        <w:trPr>
          <w:trHeight w:val="100"/>
        </w:trPr>
        <w:tc>
          <w:tcPr>
            <w:tcW w:w="2268" w:type="dxa"/>
            <w:vAlign w:val="center"/>
          </w:tcPr>
          <w:p w:rsidR="006E669A" w:rsidRPr="00A10121" w:rsidRDefault="006E669A" w:rsidP="00F90688">
            <w:pPr>
              <w:widowControl/>
              <w:suppressAutoHyphens w:val="0"/>
              <w:rPr>
                <w:rFonts w:ascii="Times New Roman" w:eastAsia="Times New Roman" w:hAnsi="Times New Roman"/>
                <w:kern w:val="0"/>
                <w:szCs w:val="20"/>
              </w:rPr>
            </w:pPr>
          </w:p>
        </w:tc>
        <w:tc>
          <w:tcPr>
            <w:tcW w:w="1276" w:type="dxa"/>
            <w:vAlign w:val="center"/>
          </w:tcPr>
          <w:p w:rsidR="006E669A" w:rsidRPr="00A10121" w:rsidRDefault="006E669A" w:rsidP="00F90688">
            <w:pPr>
              <w:widowControl/>
              <w:suppressAutoHyphens w:val="0"/>
              <w:rPr>
                <w:rFonts w:ascii="Times New Roman" w:eastAsia="Times New Roman" w:hAnsi="Times New Roman"/>
                <w:kern w:val="0"/>
                <w:szCs w:val="20"/>
              </w:rPr>
            </w:pPr>
          </w:p>
          <w:p w:rsidR="006E669A" w:rsidRPr="00A10121" w:rsidRDefault="006E669A" w:rsidP="00F90688">
            <w:pPr>
              <w:widowControl/>
              <w:suppressAutoHyphens w:val="0"/>
              <w:rPr>
                <w:rFonts w:ascii="Times New Roman" w:eastAsia="Times New Roman" w:hAnsi="Times New Roman"/>
                <w:kern w:val="0"/>
                <w:szCs w:val="20"/>
              </w:rPr>
            </w:pPr>
          </w:p>
        </w:tc>
        <w:tc>
          <w:tcPr>
            <w:tcW w:w="1701" w:type="dxa"/>
            <w:vAlign w:val="center"/>
          </w:tcPr>
          <w:p w:rsidR="006E669A" w:rsidRPr="00A10121" w:rsidRDefault="006E669A" w:rsidP="00F90688">
            <w:pPr>
              <w:widowControl/>
              <w:suppressAutoHyphens w:val="0"/>
              <w:rPr>
                <w:rFonts w:ascii="Times New Roman" w:eastAsia="Times New Roman" w:hAnsi="Times New Roman"/>
                <w:kern w:val="0"/>
                <w:szCs w:val="20"/>
              </w:rPr>
            </w:pPr>
          </w:p>
        </w:tc>
        <w:tc>
          <w:tcPr>
            <w:tcW w:w="1984" w:type="dxa"/>
          </w:tcPr>
          <w:p w:rsidR="006E669A" w:rsidRPr="00A10121" w:rsidRDefault="006E669A" w:rsidP="00F90688">
            <w:pPr>
              <w:widowControl/>
              <w:suppressAutoHyphens w:val="0"/>
              <w:rPr>
                <w:rFonts w:ascii="Times New Roman" w:eastAsia="Times New Roman" w:hAnsi="Times New Roman"/>
                <w:kern w:val="0"/>
                <w:szCs w:val="20"/>
              </w:rPr>
            </w:pPr>
          </w:p>
        </w:tc>
        <w:tc>
          <w:tcPr>
            <w:tcW w:w="2410" w:type="dxa"/>
            <w:vAlign w:val="center"/>
          </w:tcPr>
          <w:p w:rsidR="006E669A" w:rsidRPr="00A10121" w:rsidRDefault="006E669A" w:rsidP="00F90688">
            <w:pPr>
              <w:widowControl/>
              <w:suppressAutoHyphens w:val="0"/>
              <w:rPr>
                <w:rFonts w:ascii="Times New Roman" w:eastAsia="Times New Roman" w:hAnsi="Times New Roman"/>
                <w:kern w:val="0"/>
                <w:szCs w:val="20"/>
              </w:rPr>
            </w:pPr>
          </w:p>
        </w:tc>
      </w:tr>
      <w:tr w:rsidR="006E669A" w:rsidRPr="00A10121" w:rsidTr="00F90688">
        <w:trPr>
          <w:trHeight w:val="100"/>
        </w:trPr>
        <w:tc>
          <w:tcPr>
            <w:tcW w:w="2268" w:type="dxa"/>
            <w:vAlign w:val="center"/>
          </w:tcPr>
          <w:p w:rsidR="006E669A" w:rsidRPr="00A10121" w:rsidRDefault="006E669A" w:rsidP="00F90688">
            <w:pPr>
              <w:widowControl/>
              <w:suppressAutoHyphens w:val="0"/>
              <w:rPr>
                <w:rFonts w:ascii="Times New Roman" w:eastAsia="Times New Roman" w:hAnsi="Times New Roman"/>
                <w:kern w:val="0"/>
                <w:szCs w:val="20"/>
              </w:rPr>
            </w:pPr>
          </w:p>
        </w:tc>
        <w:tc>
          <w:tcPr>
            <w:tcW w:w="1276" w:type="dxa"/>
            <w:vAlign w:val="center"/>
          </w:tcPr>
          <w:p w:rsidR="006E669A" w:rsidRPr="00A10121" w:rsidRDefault="006E669A" w:rsidP="00F90688">
            <w:pPr>
              <w:widowControl/>
              <w:suppressAutoHyphens w:val="0"/>
              <w:rPr>
                <w:rFonts w:ascii="Times New Roman" w:eastAsia="Times New Roman" w:hAnsi="Times New Roman"/>
                <w:kern w:val="0"/>
                <w:szCs w:val="20"/>
              </w:rPr>
            </w:pPr>
          </w:p>
          <w:p w:rsidR="006E669A" w:rsidRPr="00A10121" w:rsidRDefault="006E669A" w:rsidP="00F90688">
            <w:pPr>
              <w:widowControl/>
              <w:suppressAutoHyphens w:val="0"/>
              <w:rPr>
                <w:rFonts w:ascii="Times New Roman" w:eastAsia="Times New Roman" w:hAnsi="Times New Roman"/>
                <w:kern w:val="0"/>
                <w:szCs w:val="20"/>
              </w:rPr>
            </w:pPr>
          </w:p>
        </w:tc>
        <w:tc>
          <w:tcPr>
            <w:tcW w:w="1701" w:type="dxa"/>
            <w:vAlign w:val="center"/>
          </w:tcPr>
          <w:p w:rsidR="006E669A" w:rsidRPr="00A10121" w:rsidRDefault="006E669A" w:rsidP="00F90688">
            <w:pPr>
              <w:widowControl/>
              <w:suppressAutoHyphens w:val="0"/>
              <w:rPr>
                <w:rFonts w:ascii="Times New Roman" w:eastAsia="Times New Roman" w:hAnsi="Times New Roman"/>
                <w:kern w:val="0"/>
                <w:szCs w:val="20"/>
              </w:rPr>
            </w:pPr>
          </w:p>
        </w:tc>
        <w:tc>
          <w:tcPr>
            <w:tcW w:w="1984" w:type="dxa"/>
          </w:tcPr>
          <w:p w:rsidR="006E669A" w:rsidRPr="00A10121" w:rsidRDefault="006E669A" w:rsidP="00F90688">
            <w:pPr>
              <w:widowControl/>
              <w:suppressAutoHyphens w:val="0"/>
              <w:rPr>
                <w:rFonts w:ascii="Times New Roman" w:eastAsia="Times New Roman" w:hAnsi="Times New Roman"/>
                <w:kern w:val="0"/>
                <w:szCs w:val="20"/>
              </w:rPr>
            </w:pPr>
          </w:p>
        </w:tc>
        <w:tc>
          <w:tcPr>
            <w:tcW w:w="2410" w:type="dxa"/>
            <w:vAlign w:val="center"/>
          </w:tcPr>
          <w:p w:rsidR="006E669A" w:rsidRPr="00A10121" w:rsidRDefault="006E669A" w:rsidP="00F90688">
            <w:pPr>
              <w:widowControl/>
              <w:suppressAutoHyphens w:val="0"/>
              <w:rPr>
                <w:rFonts w:ascii="Times New Roman" w:eastAsia="Times New Roman" w:hAnsi="Times New Roman"/>
                <w:kern w:val="0"/>
                <w:szCs w:val="20"/>
              </w:rPr>
            </w:pPr>
          </w:p>
        </w:tc>
      </w:tr>
      <w:tr w:rsidR="006E669A" w:rsidRPr="00A10121" w:rsidTr="00F90688">
        <w:trPr>
          <w:trHeight w:val="163"/>
        </w:trPr>
        <w:tc>
          <w:tcPr>
            <w:tcW w:w="2268" w:type="dxa"/>
            <w:vAlign w:val="center"/>
          </w:tcPr>
          <w:p w:rsidR="006E669A" w:rsidRPr="00A10121" w:rsidRDefault="006E669A" w:rsidP="00F90688">
            <w:pPr>
              <w:widowControl/>
              <w:suppressAutoHyphens w:val="0"/>
              <w:rPr>
                <w:rFonts w:ascii="Times New Roman" w:eastAsia="Times New Roman" w:hAnsi="Times New Roman"/>
                <w:kern w:val="0"/>
                <w:szCs w:val="20"/>
              </w:rPr>
            </w:pPr>
          </w:p>
        </w:tc>
        <w:tc>
          <w:tcPr>
            <w:tcW w:w="1276" w:type="dxa"/>
            <w:vAlign w:val="center"/>
          </w:tcPr>
          <w:p w:rsidR="006E669A" w:rsidRPr="00A10121" w:rsidRDefault="006E669A" w:rsidP="00F90688">
            <w:pPr>
              <w:widowControl/>
              <w:suppressAutoHyphens w:val="0"/>
              <w:rPr>
                <w:rFonts w:ascii="Times New Roman" w:eastAsia="Times New Roman" w:hAnsi="Times New Roman"/>
                <w:kern w:val="0"/>
                <w:szCs w:val="20"/>
              </w:rPr>
            </w:pPr>
          </w:p>
          <w:p w:rsidR="006E669A" w:rsidRPr="00A10121" w:rsidRDefault="006E669A" w:rsidP="00F90688">
            <w:pPr>
              <w:widowControl/>
              <w:suppressAutoHyphens w:val="0"/>
              <w:rPr>
                <w:rFonts w:ascii="Times New Roman" w:eastAsia="Times New Roman" w:hAnsi="Times New Roman"/>
                <w:kern w:val="0"/>
                <w:szCs w:val="20"/>
              </w:rPr>
            </w:pPr>
          </w:p>
        </w:tc>
        <w:tc>
          <w:tcPr>
            <w:tcW w:w="1701" w:type="dxa"/>
            <w:vAlign w:val="center"/>
          </w:tcPr>
          <w:p w:rsidR="006E669A" w:rsidRPr="00A10121" w:rsidRDefault="006E669A" w:rsidP="00F90688">
            <w:pPr>
              <w:widowControl/>
              <w:suppressAutoHyphens w:val="0"/>
              <w:rPr>
                <w:rFonts w:ascii="Times New Roman" w:eastAsia="Times New Roman" w:hAnsi="Times New Roman"/>
                <w:kern w:val="0"/>
                <w:szCs w:val="20"/>
              </w:rPr>
            </w:pPr>
          </w:p>
        </w:tc>
        <w:tc>
          <w:tcPr>
            <w:tcW w:w="1984" w:type="dxa"/>
          </w:tcPr>
          <w:p w:rsidR="006E669A" w:rsidRPr="00A10121" w:rsidRDefault="006E669A" w:rsidP="00F90688">
            <w:pPr>
              <w:widowControl/>
              <w:suppressAutoHyphens w:val="0"/>
              <w:rPr>
                <w:rFonts w:ascii="Times New Roman" w:eastAsia="Times New Roman" w:hAnsi="Times New Roman"/>
                <w:kern w:val="0"/>
                <w:szCs w:val="20"/>
              </w:rPr>
            </w:pPr>
          </w:p>
        </w:tc>
        <w:tc>
          <w:tcPr>
            <w:tcW w:w="2410" w:type="dxa"/>
            <w:vAlign w:val="center"/>
          </w:tcPr>
          <w:p w:rsidR="006E669A" w:rsidRPr="00A10121" w:rsidRDefault="006E669A" w:rsidP="00F90688">
            <w:pPr>
              <w:widowControl/>
              <w:suppressAutoHyphens w:val="0"/>
              <w:rPr>
                <w:rFonts w:ascii="Times New Roman" w:eastAsia="Times New Roman" w:hAnsi="Times New Roman"/>
                <w:kern w:val="0"/>
                <w:szCs w:val="20"/>
              </w:rPr>
            </w:pPr>
          </w:p>
        </w:tc>
      </w:tr>
    </w:tbl>
    <w:p w:rsidR="006E669A" w:rsidRPr="00A10121" w:rsidRDefault="006E669A" w:rsidP="006E669A">
      <w:pPr>
        <w:widowControl/>
        <w:suppressAutoHyphens w:val="0"/>
        <w:jc w:val="both"/>
        <w:rPr>
          <w:rFonts w:ascii="Times New Roman" w:eastAsia="Times New Roman" w:hAnsi="Times New Roman"/>
          <w:kern w:val="0"/>
          <w:szCs w:val="20"/>
        </w:rPr>
      </w:pPr>
    </w:p>
    <w:p w:rsidR="006E669A" w:rsidRPr="00A10121" w:rsidRDefault="006E669A" w:rsidP="006E669A">
      <w:pPr>
        <w:widowControl/>
        <w:numPr>
          <w:ilvl w:val="0"/>
          <w:numId w:val="2"/>
        </w:numPr>
        <w:suppressAutoHyphens w:val="0"/>
        <w:spacing w:after="160" w:line="259" w:lineRule="auto"/>
        <w:jc w:val="both"/>
        <w:rPr>
          <w:rFonts w:ascii="Times New Roman" w:eastAsia="Times New Roman" w:hAnsi="Times New Roman"/>
          <w:b/>
          <w:bCs/>
          <w:kern w:val="0"/>
          <w:sz w:val="24"/>
          <w:szCs w:val="22"/>
          <w:lang w:eastAsia="en-US"/>
        </w:rPr>
      </w:pPr>
      <w:r w:rsidRPr="00A10121">
        <w:rPr>
          <w:rFonts w:ascii="Times New Roman" w:eastAsia="Times New Roman" w:hAnsi="Times New Roman"/>
          <w:b/>
          <w:bCs/>
          <w:kern w:val="0"/>
          <w:sz w:val="24"/>
          <w:szCs w:val="22"/>
          <w:lang w:eastAsia="en-US"/>
        </w:rPr>
        <w:t xml:space="preserve">Сведения о бенефициарных владельцах </w:t>
      </w:r>
    </w:p>
    <w:p w:rsidR="006E669A" w:rsidRPr="00A10121" w:rsidRDefault="006E669A" w:rsidP="006E669A">
      <w:pPr>
        <w:widowControl/>
        <w:suppressAutoHyphens w:val="0"/>
        <w:ind w:left="360"/>
        <w:jc w:val="both"/>
        <w:rPr>
          <w:rFonts w:ascii="Times New Roman" w:eastAsia="Times New Roman" w:hAnsi="Times New Roman"/>
          <w:bCs/>
          <w:kern w:val="0"/>
          <w:sz w:val="24"/>
          <w:szCs w:val="22"/>
          <w:lang w:eastAsia="en-US"/>
        </w:rPr>
      </w:pPr>
      <w:r w:rsidRPr="00A10121">
        <w:rPr>
          <w:rFonts w:ascii="Times New Roman" w:eastAsia="Times New Roman" w:hAnsi="Times New Roman"/>
          <w:bCs/>
          <w:kern w:val="0"/>
          <w:sz w:val="24"/>
          <w:szCs w:val="22"/>
          <w:lang w:eastAsia="en-US"/>
        </w:rPr>
        <w:t>(о физических лицах, которые в конечном счете прямо или косвенно (через третьих лиц) владеют (имеют преобладающее участие более 25 процентов в капитале) Вашей организацией либо имеют возможность контролировать действия Вашей организации)</w:t>
      </w:r>
    </w:p>
    <w:tbl>
      <w:tblPr>
        <w:tblpPr w:leftFromText="180" w:rightFromText="180" w:vertAnchor="text" w:tblpXSpec="center" w:tblpY="139"/>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6"/>
        <w:gridCol w:w="4536"/>
      </w:tblGrid>
      <w:tr w:rsidR="006E669A" w:rsidRPr="00A10121" w:rsidTr="00F90688">
        <w:trPr>
          <w:trHeight w:val="137"/>
        </w:trPr>
        <w:tc>
          <w:tcPr>
            <w:tcW w:w="4996"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 w:val="22"/>
                <w:szCs w:val="20"/>
                <w:lang w:eastAsia="en-US"/>
              </w:rPr>
            </w:pPr>
            <w:r w:rsidRPr="00A10121">
              <w:rPr>
                <w:rFonts w:ascii="Times New Roman" w:eastAsia="Times New Roman" w:hAnsi="Times New Roman"/>
                <w:bCs/>
                <w:kern w:val="0"/>
                <w:sz w:val="22"/>
                <w:szCs w:val="20"/>
                <w:lang w:eastAsia="en-US"/>
              </w:rPr>
              <w:t>Ф.И.О.</w:t>
            </w:r>
          </w:p>
        </w:tc>
        <w:tc>
          <w:tcPr>
            <w:tcW w:w="4536" w:type="dxa"/>
            <w:shd w:val="clear" w:color="auto" w:fill="auto"/>
          </w:tcPr>
          <w:p w:rsidR="006E669A" w:rsidRPr="00A10121" w:rsidRDefault="006E669A" w:rsidP="00F90688">
            <w:pPr>
              <w:widowControl/>
              <w:suppressAutoHyphens w:val="0"/>
              <w:jc w:val="center"/>
              <w:rPr>
                <w:rFonts w:ascii="Times New Roman" w:eastAsia="Times New Roman" w:hAnsi="Times New Roman"/>
                <w:bCs/>
                <w:kern w:val="0"/>
                <w:sz w:val="22"/>
                <w:szCs w:val="20"/>
                <w:lang w:eastAsia="en-US"/>
              </w:rPr>
            </w:pPr>
            <w:r w:rsidRPr="00A10121">
              <w:rPr>
                <w:rFonts w:ascii="Times New Roman" w:eastAsia="Times New Roman" w:hAnsi="Times New Roman"/>
                <w:bCs/>
                <w:kern w:val="0"/>
                <w:sz w:val="22"/>
                <w:szCs w:val="20"/>
                <w:lang w:eastAsia="en-US"/>
              </w:rPr>
              <w:t>Номер телефон, e-mail</w:t>
            </w:r>
          </w:p>
        </w:tc>
      </w:tr>
      <w:tr w:rsidR="006E669A" w:rsidRPr="00A10121" w:rsidTr="00F90688">
        <w:trPr>
          <w:trHeight w:val="100"/>
        </w:trPr>
        <w:tc>
          <w:tcPr>
            <w:tcW w:w="499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c>
          <w:tcPr>
            <w:tcW w:w="453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r>
      <w:tr w:rsidR="006E669A" w:rsidRPr="00A10121" w:rsidTr="00F90688">
        <w:trPr>
          <w:trHeight w:val="163"/>
        </w:trPr>
        <w:tc>
          <w:tcPr>
            <w:tcW w:w="499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c>
          <w:tcPr>
            <w:tcW w:w="453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r>
      <w:tr w:rsidR="006E669A" w:rsidRPr="00A10121" w:rsidTr="00F90688">
        <w:trPr>
          <w:trHeight w:val="589"/>
        </w:trPr>
        <w:tc>
          <w:tcPr>
            <w:tcW w:w="499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c>
          <w:tcPr>
            <w:tcW w:w="453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r>
      <w:tr w:rsidR="006E669A" w:rsidRPr="00A10121" w:rsidTr="00F90688">
        <w:trPr>
          <w:trHeight w:val="250"/>
        </w:trPr>
        <w:tc>
          <w:tcPr>
            <w:tcW w:w="499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c>
          <w:tcPr>
            <w:tcW w:w="4536" w:type="dxa"/>
          </w:tcPr>
          <w:p w:rsidR="006E669A" w:rsidRPr="00A10121" w:rsidRDefault="006E669A" w:rsidP="00F90688">
            <w:pPr>
              <w:widowControl/>
              <w:suppressAutoHyphens w:val="0"/>
              <w:rPr>
                <w:rFonts w:ascii="Times New Roman" w:eastAsia="Times New Roman" w:hAnsi="Times New Roman"/>
                <w:b/>
                <w:bCs/>
                <w:kern w:val="0"/>
                <w:sz w:val="24"/>
                <w:szCs w:val="22"/>
                <w:lang w:eastAsia="en-US"/>
              </w:rPr>
            </w:pPr>
          </w:p>
        </w:tc>
      </w:tr>
    </w:tbl>
    <w:p w:rsidR="006E669A" w:rsidRPr="00A10121" w:rsidRDefault="006E669A" w:rsidP="006E669A">
      <w:pPr>
        <w:widowControl/>
        <w:suppressAutoHyphens w:val="0"/>
        <w:ind w:left="720"/>
        <w:jc w:val="both"/>
        <w:rPr>
          <w:rFonts w:ascii="Times New Roman" w:eastAsia="Times New Roman" w:hAnsi="Times New Roman"/>
          <w:b/>
          <w:bCs/>
          <w:kern w:val="0"/>
          <w:sz w:val="24"/>
          <w:szCs w:val="22"/>
          <w:lang w:eastAsia="en-US"/>
        </w:rPr>
      </w:pPr>
    </w:p>
    <w:p w:rsidR="006E669A" w:rsidRPr="00A10121" w:rsidRDefault="006E669A" w:rsidP="006E669A">
      <w:pPr>
        <w:widowControl/>
        <w:numPr>
          <w:ilvl w:val="0"/>
          <w:numId w:val="2"/>
        </w:numPr>
        <w:suppressAutoHyphens w:val="0"/>
        <w:spacing w:after="160" w:line="259" w:lineRule="auto"/>
        <w:jc w:val="both"/>
        <w:rPr>
          <w:rFonts w:ascii="Times New Roman" w:eastAsia="Times New Roman" w:hAnsi="Times New Roman"/>
          <w:b/>
          <w:bCs/>
          <w:caps/>
          <w:kern w:val="0"/>
          <w:sz w:val="24"/>
          <w:szCs w:val="22"/>
          <w:lang w:eastAsia="en-US"/>
        </w:rPr>
      </w:pPr>
      <w:r w:rsidRPr="00A10121">
        <w:rPr>
          <w:rFonts w:ascii="Times New Roman" w:eastAsia="Times New Roman" w:hAnsi="Times New Roman"/>
          <w:b/>
          <w:bCs/>
          <w:kern w:val="0"/>
          <w:sz w:val="24"/>
          <w:szCs w:val="22"/>
          <w:lang w:eastAsia="en-US"/>
        </w:rPr>
        <w:t>Сведения о выгодоприобретателях</w:t>
      </w:r>
      <w:r w:rsidRPr="00A10121">
        <w:rPr>
          <w:rFonts w:ascii="Times New Roman" w:eastAsia="Times New Roman" w:hAnsi="Times New Roman"/>
          <w:b/>
          <w:bCs/>
          <w:caps/>
          <w:kern w:val="0"/>
          <w:sz w:val="24"/>
          <w:szCs w:val="22"/>
          <w:lang w:eastAsia="en-US"/>
        </w:rPr>
        <w:tab/>
      </w:r>
    </w:p>
    <w:tbl>
      <w:tblPr>
        <w:tblW w:w="9496" w:type="dxa"/>
        <w:tblInd w:w="-5" w:type="dxa"/>
        <w:tblLayout w:type="fixed"/>
        <w:tblLook w:val="0000" w:firstRow="0" w:lastRow="0" w:firstColumn="0" w:lastColumn="0" w:noHBand="0" w:noVBand="0"/>
      </w:tblPr>
      <w:tblGrid>
        <w:gridCol w:w="1418"/>
        <w:gridCol w:w="283"/>
        <w:gridCol w:w="425"/>
        <w:gridCol w:w="1437"/>
        <w:gridCol w:w="5933"/>
      </w:tblGrid>
      <w:tr w:rsidR="006E669A" w:rsidRPr="00A10121" w:rsidTr="00F90688">
        <w:trPr>
          <w:cantSplit/>
          <w:trHeight w:val="170"/>
        </w:trPr>
        <w:tc>
          <w:tcPr>
            <w:tcW w:w="1418" w:type="dxa"/>
            <w:vMerge w:val="restart"/>
            <w:tcBorders>
              <w:top w:val="single" w:sz="4" w:space="0" w:color="000000"/>
              <w:left w:val="single" w:sz="4" w:space="0" w:color="000000"/>
              <w:bottom w:val="single" w:sz="4" w:space="0" w:color="000000"/>
            </w:tcBorders>
            <w:vAlign w:val="center"/>
          </w:tcPr>
          <w:p w:rsidR="006E669A" w:rsidRPr="00A10121" w:rsidRDefault="006E669A" w:rsidP="00F90688">
            <w:pPr>
              <w:widowControl/>
              <w:suppressAutoHyphens w:val="0"/>
              <w:autoSpaceDE w:val="0"/>
              <w:autoSpaceDN w:val="0"/>
              <w:adjustRightInd w:val="0"/>
              <w:ind w:left="-108" w:right="-108"/>
              <w:jc w:val="center"/>
              <w:rPr>
                <w:rFonts w:ascii="Times New Roman" w:eastAsia="Times New Roman" w:hAnsi="Times New Roman"/>
                <w:kern w:val="0"/>
                <w:sz w:val="24"/>
              </w:rPr>
            </w:pPr>
            <w:r w:rsidRPr="00A10121">
              <w:rPr>
                <w:rFonts w:ascii="Times New Roman" w:eastAsia="Times New Roman" w:hAnsi="Times New Roman"/>
                <w:kern w:val="0"/>
                <w:sz w:val="24"/>
              </w:rPr>
              <w:t>Сведения о совершении операций/ сделок к выгоде третьих лиц</w:t>
            </w:r>
          </w:p>
        </w:tc>
        <w:tc>
          <w:tcPr>
            <w:tcW w:w="283" w:type="dxa"/>
            <w:tcBorders>
              <w:top w:val="single" w:sz="4" w:space="0" w:color="000000"/>
              <w:left w:val="single" w:sz="4" w:space="0" w:color="000000"/>
            </w:tcBorders>
          </w:tcPr>
          <w:p w:rsidR="006E669A" w:rsidRPr="00A10121" w:rsidRDefault="006E669A" w:rsidP="00F90688">
            <w:pPr>
              <w:widowControl/>
              <w:suppressAutoHyphens w:val="0"/>
              <w:autoSpaceDE w:val="0"/>
              <w:autoSpaceDN w:val="0"/>
              <w:adjustRightInd w:val="0"/>
              <w:snapToGrid w:val="0"/>
              <w:ind w:right="-116"/>
              <w:jc w:val="both"/>
              <w:rPr>
                <w:rFonts w:ascii="Times New Roman" w:eastAsia="Times New Roman" w:hAnsi="Times New Roman"/>
                <w:kern w:val="0"/>
                <w:sz w:val="10"/>
                <w:szCs w:val="10"/>
              </w:rPr>
            </w:pPr>
          </w:p>
        </w:tc>
        <w:tc>
          <w:tcPr>
            <w:tcW w:w="425" w:type="dxa"/>
            <w:tcBorders>
              <w:top w:val="single" w:sz="4" w:space="0" w:color="000000"/>
              <w:bottom w:val="single" w:sz="4" w:space="0" w:color="000000"/>
            </w:tcBorders>
            <w:vAlign w:val="center"/>
          </w:tcPr>
          <w:p w:rsidR="006E669A" w:rsidRPr="00A10121" w:rsidRDefault="006E669A" w:rsidP="00F90688">
            <w:pPr>
              <w:widowControl/>
              <w:suppressAutoHyphens w:val="0"/>
              <w:autoSpaceDE w:val="0"/>
              <w:autoSpaceDN w:val="0"/>
              <w:adjustRightInd w:val="0"/>
              <w:snapToGrid w:val="0"/>
              <w:ind w:right="-116"/>
              <w:jc w:val="center"/>
              <w:rPr>
                <w:rFonts w:ascii="Times New Roman" w:eastAsia="Times New Roman" w:hAnsi="Times New Roman"/>
                <w:kern w:val="0"/>
                <w:sz w:val="12"/>
                <w:szCs w:val="12"/>
              </w:rPr>
            </w:pPr>
          </w:p>
        </w:tc>
        <w:tc>
          <w:tcPr>
            <w:tcW w:w="1437" w:type="dxa"/>
            <w:tcBorders>
              <w:top w:val="single" w:sz="4" w:space="0" w:color="000000"/>
            </w:tcBorders>
          </w:tcPr>
          <w:p w:rsidR="006E669A" w:rsidRPr="00A10121" w:rsidRDefault="006E669A" w:rsidP="00F90688">
            <w:pPr>
              <w:widowControl/>
              <w:suppressAutoHyphens w:val="0"/>
              <w:autoSpaceDE w:val="0"/>
              <w:autoSpaceDN w:val="0"/>
              <w:adjustRightInd w:val="0"/>
              <w:snapToGrid w:val="0"/>
              <w:ind w:right="-116"/>
              <w:jc w:val="both"/>
              <w:rPr>
                <w:rFonts w:ascii="Times New Roman" w:eastAsia="Times New Roman" w:hAnsi="Times New Roman"/>
                <w:kern w:val="0"/>
                <w:sz w:val="12"/>
                <w:szCs w:val="12"/>
              </w:rPr>
            </w:pPr>
          </w:p>
        </w:tc>
        <w:tc>
          <w:tcPr>
            <w:tcW w:w="5933" w:type="dxa"/>
            <w:tcBorders>
              <w:top w:val="single" w:sz="4" w:space="0" w:color="000000"/>
              <w:right w:val="single" w:sz="4" w:space="0" w:color="000000"/>
            </w:tcBorders>
          </w:tcPr>
          <w:p w:rsidR="006E669A" w:rsidRPr="00A10121" w:rsidRDefault="006E669A" w:rsidP="00F90688">
            <w:pPr>
              <w:widowControl/>
              <w:suppressAutoHyphens w:val="0"/>
              <w:autoSpaceDE w:val="0"/>
              <w:autoSpaceDN w:val="0"/>
              <w:adjustRightInd w:val="0"/>
              <w:snapToGrid w:val="0"/>
              <w:ind w:right="-116"/>
              <w:jc w:val="both"/>
              <w:rPr>
                <w:rFonts w:ascii="Times New Roman" w:eastAsia="Times New Roman" w:hAnsi="Times New Roman"/>
                <w:kern w:val="0"/>
                <w:sz w:val="12"/>
                <w:szCs w:val="12"/>
              </w:rPr>
            </w:pPr>
          </w:p>
        </w:tc>
      </w:tr>
      <w:tr w:rsidR="006E669A" w:rsidRPr="00A10121" w:rsidTr="00F90688">
        <w:trPr>
          <w:cantSplit/>
          <w:trHeight w:val="936"/>
        </w:trPr>
        <w:tc>
          <w:tcPr>
            <w:tcW w:w="1418" w:type="dxa"/>
            <w:vMerge/>
            <w:tcBorders>
              <w:top w:val="single" w:sz="4" w:space="0" w:color="000000"/>
              <w:left w:val="single" w:sz="4" w:space="0" w:color="000000"/>
              <w:bottom w:val="single" w:sz="4" w:space="0" w:color="000000"/>
            </w:tcBorders>
          </w:tcPr>
          <w:p w:rsidR="006E669A" w:rsidRPr="00A10121" w:rsidRDefault="006E669A" w:rsidP="00F90688">
            <w:pPr>
              <w:widowControl/>
              <w:suppressAutoHyphens w:val="0"/>
              <w:snapToGrid w:val="0"/>
              <w:spacing w:after="160" w:line="259" w:lineRule="auto"/>
              <w:ind w:right="-116"/>
              <w:rPr>
                <w:rFonts w:ascii="Calibri" w:eastAsia="Calibri" w:hAnsi="Calibri"/>
                <w:kern w:val="0"/>
                <w:sz w:val="22"/>
                <w:szCs w:val="22"/>
                <w:lang w:eastAsia="en-US"/>
              </w:rPr>
            </w:pPr>
          </w:p>
        </w:tc>
        <w:tc>
          <w:tcPr>
            <w:tcW w:w="283" w:type="dxa"/>
            <w:tcBorders>
              <w:left w:val="single" w:sz="4" w:space="0" w:color="000000"/>
            </w:tcBorders>
          </w:tcPr>
          <w:p w:rsidR="006E669A" w:rsidRPr="00A10121" w:rsidRDefault="006E669A"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c>
          <w:tcPr>
            <w:tcW w:w="425" w:type="dxa"/>
            <w:tcBorders>
              <w:top w:val="single" w:sz="4" w:space="0" w:color="000000"/>
              <w:left w:val="single" w:sz="4" w:space="0" w:color="000000"/>
              <w:bottom w:val="single" w:sz="4" w:space="0" w:color="000000"/>
            </w:tcBorders>
            <w:vAlign w:val="center"/>
          </w:tcPr>
          <w:p w:rsidR="006E669A" w:rsidRPr="00A10121" w:rsidRDefault="006E669A" w:rsidP="00F90688">
            <w:pPr>
              <w:widowControl/>
              <w:suppressAutoHyphens w:val="0"/>
              <w:autoSpaceDE w:val="0"/>
              <w:autoSpaceDN w:val="0"/>
              <w:adjustRightInd w:val="0"/>
              <w:snapToGrid w:val="0"/>
              <w:ind w:right="-116"/>
              <w:jc w:val="center"/>
              <w:rPr>
                <w:rFonts w:ascii="Times New Roman" w:eastAsia="Times New Roman" w:hAnsi="Times New Roman"/>
                <w:kern w:val="0"/>
                <w:sz w:val="24"/>
              </w:rPr>
            </w:pPr>
          </w:p>
        </w:tc>
        <w:tc>
          <w:tcPr>
            <w:tcW w:w="7370" w:type="dxa"/>
            <w:gridSpan w:val="2"/>
            <w:tcBorders>
              <w:left w:val="single" w:sz="4" w:space="0" w:color="000000"/>
              <w:right w:val="single" w:sz="4" w:space="0" w:color="000000"/>
            </w:tcBorders>
          </w:tcPr>
          <w:p w:rsidR="006E669A" w:rsidRPr="00A10121" w:rsidRDefault="006E669A" w:rsidP="00F90688">
            <w:pPr>
              <w:suppressAutoHyphens w:val="0"/>
              <w:autoSpaceDE w:val="0"/>
              <w:autoSpaceDN w:val="0"/>
              <w:adjustRightInd w:val="0"/>
              <w:snapToGrid w:val="0"/>
              <w:jc w:val="both"/>
              <w:rPr>
                <w:rFonts w:ascii="Times New Roman" w:eastAsia="Times New Roman" w:hAnsi="Times New Roman"/>
                <w:kern w:val="0"/>
                <w:sz w:val="24"/>
              </w:rPr>
            </w:pPr>
            <w:r w:rsidRPr="00A10121">
              <w:rPr>
                <w:rFonts w:ascii="Times New Roman" w:eastAsia="Times New Roman" w:hAnsi="Times New Roman"/>
                <w:kern w:val="0"/>
                <w:sz w:val="24"/>
              </w:rPr>
              <w:t>да (При наличии отметки в данной графе необходимо заполнить соответствующее приложение. Если выгодоприобретателей несколько, то форма, представленная Фондом, заполняется на каждого выгодоприобретателя отдельно)</w:t>
            </w:r>
          </w:p>
        </w:tc>
      </w:tr>
      <w:tr w:rsidR="006E669A" w:rsidRPr="00A10121" w:rsidTr="00F90688">
        <w:trPr>
          <w:cantSplit/>
          <w:trHeight w:val="231"/>
        </w:trPr>
        <w:tc>
          <w:tcPr>
            <w:tcW w:w="1418" w:type="dxa"/>
            <w:vMerge/>
            <w:tcBorders>
              <w:top w:val="single" w:sz="4" w:space="0" w:color="000000"/>
              <w:left w:val="single" w:sz="4" w:space="0" w:color="000000"/>
              <w:bottom w:val="single" w:sz="4" w:space="0" w:color="000000"/>
            </w:tcBorders>
          </w:tcPr>
          <w:p w:rsidR="006E669A" w:rsidRPr="00A10121" w:rsidRDefault="006E669A" w:rsidP="00F90688">
            <w:pPr>
              <w:widowControl/>
              <w:suppressAutoHyphens w:val="0"/>
              <w:snapToGrid w:val="0"/>
              <w:spacing w:after="160" w:line="259" w:lineRule="auto"/>
              <w:ind w:right="-116"/>
              <w:rPr>
                <w:rFonts w:ascii="Calibri" w:eastAsia="Calibri" w:hAnsi="Calibri"/>
                <w:kern w:val="0"/>
                <w:sz w:val="22"/>
                <w:szCs w:val="22"/>
                <w:lang w:eastAsia="en-US"/>
              </w:rPr>
            </w:pPr>
          </w:p>
        </w:tc>
        <w:tc>
          <w:tcPr>
            <w:tcW w:w="283" w:type="dxa"/>
            <w:tcBorders>
              <w:left w:val="single" w:sz="4" w:space="0" w:color="000000"/>
            </w:tcBorders>
          </w:tcPr>
          <w:p w:rsidR="006E669A" w:rsidRPr="00A10121" w:rsidRDefault="006E669A"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c>
          <w:tcPr>
            <w:tcW w:w="425" w:type="dxa"/>
            <w:tcBorders>
              <w:top w:val="single" w:sz="4" w:space="0" w:color="000000"/>
              <w:bottom w:val="single" w:sz="4" w:space="0" w:color="000000"/>
            </w:tcBorders>
            <w:vAlign w:val="center"/>
          </w:tcPr>
          <w:p w:rsidR="006E669A" w:rsidRPr="00A10121" w:rsidRDefault="006E669A" w:rsidP="00F90688">
            <w:pPr>
              <w:widowControl/>
              <w:suppressAutoHyphens w:val="0"/>
              <w:autoSpaceDE w:val="0"/>
              <w:autoSpaceDN w:val="0"/>
              <w:adjustRightInd w:val="0"/>
              <w:snapToGrid w:val="0"/>
              <w:ind w:right="-116"/>
              <w:jc w:val="center"/>
              <w:rPr>
                <w:rFonts w:ascii="Times New Roman" w:eastAsia="Times New Roman" w:hAnsi="Times New Roman"/>
                <w:kern w:val="0"/>
                <w:sz w:val="24"/>
              </w:rPr>
            </w:pPr>
          </w:p>
        </w:tc>
        <w:tc>
          <w:tcPr>
            <w:tcW w:w="1437" w:type="dxa"/>
          </w:tcPr>
          <w:p w:rsidR="006E669A" w:rsidRPr="00A10121" w:rsidRDefault="006E669A"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c>
          <w:tcPr>
            <w:tcW w:w="5933" w:type="dxa"/>
            <w:tcBorders>
              <w:right w:val="single" w:sz="4" w:space="0" w:color="000000"/>
            </w:tcBorders>
          </w:tcPr>
          <w:p w:rsidR="006E669A" w:rsidRPr="00A10121" w:rsidRDefault="006E669A" w:rsidP="00F90688">
            <w:pPr>
              <w:widowControl/>
              <w:suppressAutoHyphens w:val="0"/>
              <w:autoSpaceDE w:val="0"/>
              <w:autoSpaceDN w:val="0"/>
              <w:adjustRightInd w:val="0"/>
              <w:snapToGrid w:val="0"/>
              <w:ind w:right="-116"/>
              <w:jc w:val="both"/>
              <w:rPr>
                <w:rFonts w:ascii="Times New Roman" w:eastAsia="Times New Roman" w:hAnsi="Times New Roman"/>
                <w:kern w:val="0"/>
                <w:sz w:val="24"/>
              </w:rPr>
            </w:pPr>
          </w:p>
        </w:tc>
      </w:tr>
      <w:tr w:rsidR="006E669A" w:rsidRPr="00A10121" w:rsidTr="00F90688">
        <w:trPr>
          <w:cantSplit/>
          <w:trHeight w:val="956"/>
        </w:trPr>
        <w:tc>
          <w:tcPr>
            <w:tcW w:w="1418" w:type="dxa"/>
            <w:vMerge/>
            <w:tcBorders>
              <w:top w:val="single" w:sz="4" w:space="0" w:color="000000"/>
              <w:left w:val="single" w:sz="4" w:space="0" w:color="000000"/>
              <w:bottom w:val="single" w:sz="4" w:space="0" w:color="000000"/>
            </w:tcBorders>
          </w:tcPr>
          <w:p w:rsidR="006E669A" w:rsidRPr="00A10121" w:rsidRDefault="006E669A" w:rsidP="00F90688">
            <w:pPr>
              <w:widowControl/>
              <w:suppressAutoHyphens w:val="0"/>
              <w:snapToGrid w:val="0"/>
              <w:spacing w:after="160" w:line="259" w:lineRule="auto"/>
              <w:rPr>
                <w:rFonts w:ascii="Calibri" w:eastAsia="Calibri" w:hAnsi="Calibri"/>
                <w:kern w:val="0"/>
                <w:sz w:val="22"/>
                <w:szCs w:val="22"/>
                <w:lang w:eastAsia="en-US"/>
              </w:rPr>
            </w:pPr>
          </w:p>
        </w:tc>
        <w:tc>
          <w:tcPr>
            <w:tcW w:w="283" w:type="dxa"/>
            <w:tcBorders>
              <w:left w:val="single" w:sz="4" w:space="0" w:color="000000"/>
            </w:tcBorders>
            <w:vAlign w:val="center"/>
          </w:tcPr>
          <w:p w:rsidR="006E669A" w:rsidRPr="00A10121" w:rsidRDefault="006E669A" w:rsidP="00F90688">
            <w:pPr>
              <w:widowControl/>
              <w:suppressAutoHyphens w:val="0"/>
              <w:autoSpaceDE w:val="0"/>
              <w:autoSpaceDN w:val="0"/>
              <w:adjustRightInd w:val="0"/>
              <w:snapToGrid w:val="0"/>
              <w:jc w:val="center"/>
              <w:rPr>
                <w:rFonts w:ascii="Times New Roman" w:eastAsia="Times New Roman" w:hAnsi="Times New Roman"/>
                <w:kern w:val="0"/>
                <w:sz w:val="24"/>
              </w:rPr>
            </w:pPr>
          </w:p>
        </w:tc>
        <w:tc>
          <w:tcPr>
            <w:tcW w:w="425" w:type="dxa"/>
            <w:tcBorders>
              <w:top w:val="single" w:sz="4" w:space="0" w:color="000000"/>
              <w:left w:val="single" w:sz="4" w:space="0" w:color="000000"/>
              <w:bottom w:val="single" w:sz="4" w:space="0" w:color="000000"/>
            </w:tcBorders>
            <w:vAlign w:val="center"/>
          </w:tcPr>
          <w:p w:rsidR="006E669A" w:rsidRPr="00A10121" w:rsidRDefault="006E669A" w:rsidP="00F90688">
            <w:pPr>
              <w:widowControl/>
              <w:suppressAutoHyphens w:val="0"/>
              <w:autoSpaceDE w:val="0"/>
              <w:autoSpaceDN w:val="0"/>
              <w:adjustRightInd w:val="0"/>
              <w:snapToGrid w:val="0"/>
              <w:jc w:val="center"/>
              <w:rPr>
                <w:rFonts w:ascii="Times New Roman" w:eastAsia="Times New Roman" w:hAnsi="Times New Roman"/>
                <w:kern w:val="0"/>
                <w:sz w:val="24"/>
              </w:rPr>
            </w:pPr>
          </w:p>
        </w:tc>
        <w:tc>
          <w:tcPr>
            <w:tcW w:w="7370" w:type="dxa"/>
            <w:gridSpan w:val="2"/>
            <w:tcBorders>
              <w:left w:val="single" w:sz="4" w:space="0" w:color="000000"/>
              <w:right w:val="single" w:sz="4" w:space="0" w:color="000000"/>
            </w:tcBorders>
          </w:tcPr>
          <w:p w:rsidR="006E669A" w:rsidRPr="00A10121" w:rsidRDefault="006E669A" w:rsidP="00F90688">
            <w:pPr>
              <w:suppressAutoHyphens w:val="0"/>
              <w:autoSpaceDE w:val="0"/>
              <w:autoSpaceDN w:val="0"/>
              <w:adjustRightInd w:val="0"/>
              <w:snapToGrid w:val="0"/>
              <w:jc w:val="both"/>
              <w:rPr>
                <w:rFonts w:ascii="Times New Roman" w:eastAsia="Times New Roman" w:hAnsi="Times New Roman"/>
                <w:kern w:val="0"/>
                <w:sz w:val="24"/>
              </w:rPr>
            </w:pPr>
            <w:r w:rsidRPr="00A10121">
              <w:rPr>
                <w:rFonts w:ascii="Times New Roman" w:eastAsia="Times New Roman" w:hAnsi="Times New Roman"/>
                <w:kern w:val="0"/>
                <w:sz w:val="24"/>
              </w:rPr>
              <w:t xml:space="preserve">нет (отсутствуют договора поручительства, комиссии, доверительного управления, агентские договора (либо иные гражданско-правовые договора в пользу третьих лиц), все сделки и платежи проводит к собственной выгоде и за свой счет.) </w:t>
            </w:r>
          </w:p>
        </w:tc>
      </w:tr>
      <w:tr w:rsidR="006E669A" w:rsidRPr="00A10121" w:rsidTr="00F90688">
        <w:trPr>
          <w:cantSplit/>
          <w:trHeight w:val="196"/>
        </w:trPr>
        <w:tc>
          <w:tcPr>
            <w:tcW w:w="1418" w:type="dxa"/>
            <w:vMerge/>
            <w:tcBorders>
              <w:top w:val="single" w:sz="4" w:space="0" w:color="000000"/>
              <w:left w:val="single" w:sz="4" w:space="0" w:color="000000"/>
              <w:bottom w:val="single" w:sz="4" w:space="0" w:color="000000"/>
            </w:tcBorders>
          </w:tcPr>
          <w:p w:rsidR="006E669A" w:rsidRPr="00A10121" w:rsidRDefault="006E669A" w:rsidP="00F90688">
            <w:pPr>
              <w:widowControl/>
              <w:suppressAutoHyphens w:val="0"/>
              <w:snapToGrid w:val="0"/>
              <w:spacing w:after="160" w:line="259" w:lineRule="auto"/>
              <w:rPr>
                <w:rFonts w:ascii="Calibri" w:eastAsia="Calibri" w:hAnsi="Calibri"/>
                <w:kern w:val="0"/>
                <w:sz w:val="22"/>
                <w:szCs w:val="22"/>
                <w:lang w:eastAsia="en-US"/>
              </w:rPr>
            </w:pPr>
          </w:p>
        </w:tc>
        <w:tc>
          <w:tcPr>
            <w:tcW w:w="283" w:type="dxa"/>
            <w:tcBorders>
              <w:left w:val="single" w:sz="4" w:space="0" w:color="000000"/>
              <w:bottom w:val="single" w:sz="4" w:space="0" w:color="000000"/>
            </w:tcBorders>
          </w:tcPr>
          <w:p w:rsidR="006E669A" w:rsidRPr="00A10121" w:rsidRDefault="006E669A" w:rsidP="00F90688">
            <w:pPr>
              <w:widowControl/>
              <w:suppressAutoHyphens w:val="0"/>
              <w:autoSpaceDE w:val="0"/>
              <w:autoSpaceDN w:val="0"/>
              <w:adjustRightInd w:val="0"/>
              <w:snapToGrid w:val="0"/>
              <w:jc w:val="both"/>
              <w:rPr>
                <w:rFonts w:ascii="Times New Roman" w:eastAsia="Times New Roman" w:hAnsi="Times New Roman"/>
                <w:kern w:val="0"/>
                <w:sz w:val="10"/>
                <w:szCs w:val="10"/>
              </w:rPr>
            </w:pPr>
          </w:p>
        </w:tc>
        <w:tc>
          <w:tcPr>
            <w:tcW w:w="425" w:type="dxa"/>
            <w:tcBorders>
              <w:top w:val="single" w:sz="4" w:space="0" w:color="000000"/>
              <w:bottom w:val="single" w:sz="4" w:space="0" w:color="000000"/>
            </w:tcBorders>
            <w:vAlign w:val="center"/>
          </w:tcPr>
          <w:p w:rsidR="006E669A" w:rsidRPr="00A10121" w:rsidRDefault="006E669A" w:rsidP="00F90688">
            <w:pPr>
              <w:widowControl/>
              <w:suppressAutoHyphens w:val="0"/>
              <w:autoSpaceDE w:val="0"/>
              <w:autoSpaceDN w:val="0"/>
              <w:adjustRightInd w:val="0"/>
              <w:snapToGrid w:val="0"/>
              <w:jc w:val="center"/>
              <w:rPr>
                <w:rFonts w:ascii="Times New Roman" w:eastAsia="Times New Roman" w:hAnsi="Times New Roman"/>
                <w:kern w:val="0"/>
                <w:sz w:val="12"/>
                <w:szCs w:val="12"/>
              </w:rPr>
            </w:pPr>
          </w:p>
        </w:tc>
        <w:tc>
          <w:tcPr>
            <w:tcW w:w="1437" w:type="dxa"/>
            <w:tcBorders>
              <w:bottom w:val="single" w:sz="4" w:space="0" w:color="000000"/>
            </w:tcBorders>
          </w:tcPr>
          <w:p w:rsidR="006E669A" w:rsidRPr="00A10121" w:rsidRDefault="006E669A" w:rsidP="00F90688">
            <w:pPr>
              <w:widowControl/>
              <w:suppressAutoHyphens w:val="0"/>
              <w:autoSpaceDE w:val="0"/>
              <w:autoSpaceDN w:val="0"/>
              <w:adjustRightInd w:val="0"/>
              <w:snapToGrid w:val="0"/>
              <w:jc w:val="both"/>
              <w:rPr>
                <w:rFonts w:ascii="Times New Roman" w:eastAsia="Times New Roman" w:hAnsi="Times New Roman"/>
                <w:kern w:val="0"/>
                <w:sz w:val="12"/>
                <w:szCs w:val="12"/>
              </w:rPr>
            </w:pPr>
          </w:p>
        </w:tc>
        <w:tc>
          <w:tcPr>
            <w:tcW w:w="5933" w:type="dxa"/>
            <w:tcBorders>
              <w:bottom w:val="single" w:sz="4" w:space="0" w:color="000000"/>
              <w:right w:val="single" w:sz="4" w:space="0" w:color="000000"/>
            </w:tcBorders>
          </w:tcPr>
          <w:p w:rsidR="006E669A" w:rsidRPr="00A10121" w:rsidRDefault="006E669A" w:rsidP="00F90688">
            <w:pPr>
              <w:widowControl/>
              <w:suppressAutoHyphens w:val="0"/>
              <w:autoSpaceDE w:val="0"/>
              <w:autoSpaceDN w:val="0"/>
              <w:adjustRightInd w:val="0"/>
              <w:snapToGrid w:val="0"/>
              <w:jc w:val="both"/>
              <w:rPr>
                <w:rFonts w:ascii="Times New Roman" w:eastAsia="Times New Roman" w:hAnsi="Times New Roman"/>
                <w:kern w:val="0"/>
                <w:sz w:val="12"/>
                <w:szCs w:val="12"/>
              </w:rPr>
            </w:pPr>
          </w:p>
        </w:tc>
      </w:tr>
    </w:tbl>
    <w:p w:rsidR="006E669A" w:rsidRPr="00A10121" w:rsidRDefault="006E669A" w:rsidP="006E669A">
      <w:pPr>
        <w:widowControl/>
        <w:suppressAutoHyphens w:val="0"/>
        <w:autoSpaceDE w:val="0"/>
        <w:autoSpaceDN w:val="0"/>
        <w:adjustRightInd w:val="0"/>
        <w:ind w:left="1428" w:firstLine="696"/>
        <w:rPr>
          <w:rFonts w:ascii="Times New Roman" w:eastAsia="Times New Roman" w:hAnsi="Times New Roman"/>
          <w:bCs/>
          <w:kern w:val="0"/>
          <w:sz w:val="24"/>
        </w:rPr>
      </w:pPr>
      <w:r w:rsidRPr="00A10121">
        <w:rPr>
          <w:rFonts w:ascii="Times New Roman" w:eastAsia="Times New Roman" w:hAnsi="Times New Roman"/>
          <w:bCs/>
          <w:kern w:val="0"/>
          <w:sz w:val="24"/>
        </w:rPr>
        <w:t>Детализация информации о Выгодоприобретателях (при наличии)</w:t>
      </w:r>
    </w:p>
    <w:tbl>
      <w:tblPr>
        <w:tblW w:w="9639" w:type="dxa"/>
        <w:tblInd w:w="-5" w:type="dxa"/>
        <w:tblLayout w:type="fixed"/>
        <w:tblLook w:val="0000" w:firstRow="0" w:lastRow="0" w:firstColumn="0" w:lastColumn="0" w:noHBand="0" w:noVBand="0"/>
      </w:tblPr>
      <w:tblGrid>
        <w:gridCol w:w="2552"/>
        <w:gridCol w:w="7087"/>
      </w:tblGrid>
      <w:tr w:rsidR="006E669A" w:rsidRPr="00A10121" w:rsidTr="00F90688">
        <w:tc>
          <w:tcPr>
            <w:tcW w:w="2552" w:type="dxa"/>
            <w:tcBorders>
              <w:top w:val="single" w:sz="4" w:space="0" w:color="000000"/>
              <w:left w:val="single" w:sz="4" w:space="0" w:color="000000"/>
              <w:bottom w:val="single" w:sz="4" w:space="0" w:color="000000"/>
            </w:tcBorders>
            <w:vAlign w:val="center"/>
          </w:tcPr>
          <w:p w:rsidR="006E669A" w:rsidRPr="00A10121" w:rsidRDefault="006E669A" w:rsidP="00F90688">
            <w:pPr>
              <w:widowControl/>
              <w:suppressAutoHyphens w:val="0"/>
              <w:autoSpaceDE w:val="0"/>
              <w:autoSpaceDN w:val="0"/>
              <w:adjustRightInd w:val="0"/>
              <w:ind w:right="-108"/>
              <w:jc w:val="center"/>
              <w:rPr>
                <w:rFonts w:ascii="Times New Roman" w:eastAsia="Times New Roman" w:hAnsi="Times New Roman"/>
                <w:kern w:val="0"/>
                <w:sz w:val="24"/>
              </w:rPr>
            </w:pPr>
            <w:r w:rsidRPr="00A10121">
              <w:rPr>
                <w:rFonts w:ascii="Times New Roman" w:eastAsia="Times New Roman" w:hAnsi="Times New Roman"/>
                <w:kern w:val="0"/>
                <w:sz w:val="24"/>
              </w:rPr>
              <w:t>Наименование/Ф.И.О. Выгодоприобретателя</w:t>
            </w:r>
          </w:p>
        </w:tc>
        <w:tc>
          <w:tcPr>
            <w:tcW w:w="7087" w:type="dxa"/>
            <w:tcBorders>
              <w:top w:val="single" w:sz="4" w:space="0" w:color="000000"/>
              <w:left w:val="single" w:sz="4" w:space="0" w:color="000000"/>
              <w:bottom w:val="single" w:sz="4" w:space="0" w:color="000000"/>
              <w:right w:val="single" w:sz="4" w:space="0" w:color="000000"/>
            </w:tcBorders>
            <w:vAlign w:val="center"/>
          </w:tcPr>
          <w:p w:rsidR="006E669A" w:rsidRPr="00A10121" w:rsidRDefault="006E669A" w:rsidP="00F90688">
            <w:pPr>
              <w:widowControl/>
              <w:suppressAutoHyphens w:val="0"/>
              <w:autoSpaceDE w:val="0"/>
              <w:autoSpaceDN w:val="0"/>
              <w:adjustRightInd w:val="0"/>
              <w:snapToGrid w:val="0"/>
              <w:jc w:val="center"/>
              <w:rPr>
                <w:rFonts w:ascii="Times New Roman" w:eastAsia="Times New Roman" w:hAnsi="Times New Roman"/>
                <w:kern w:val="0"/>
                <w:sz w:val="24"/>
              </w:rPr>
            </w:pPr>
            <w:r w:rsidRPr="00A10121">
              <w:rPr>
                <w:rFonts w:ascii="Times New Roman" w:eastAsia="Times New Roman" w:hAnsi="Times New Roman"/>
                <w:kern w:val="0"/>
                <w:sz w:val="24"/>
              </w:rPr>
              <w:t>Сведения об основаниях (документах), свидетельствующих о том, что Компания действует к выгоде другого лица при проведении операций и иных сделок</w:t>
            </w:r>
          </w:p>
        </w:tc>
      </w:tr>
      <w:tr w:rsidR="006E669A" w:rsidRPr="00A10121" w:rsidTr="00F90688">
        <w:tc>
          <w:tcPr>
            <w:tcW w:w="2552" w:type="dxa"/>
            <w:tcBorders>
              <w:top w:val="single" w:sz="4" w:space="0" w:color="000000"/>
              <w:left w:val="single" w:sz="4" w:space="0" w:color="000000"/>
              <w:bottom w:val="single" w:sz="4" w:space="0" w:color="000000"/>
            </w:tcBorders>
          </w:tcPr>
          <w:p w:rsidR="006E669A" w:rsidRPr="00A10121" w:rsidRDefault="006E669A" w:rsidP="00F90688">
            <w:pPr>
              <w:widowControl/>
              <w:suppressAutoHyphens w:val="0"/>
              <w:spacing w:after="160" w:line="259" w:lineRule="auto"/>
              <w:jc w:val="center"/>
              <w:rPr>
                <w:rFonts w:ascii="Calibri" w:eastAsia="Calibri" w:hAnsi="Calibri"/>
                <w:kern w:val="0"/>
                <w:sz w:val="22"/>
                <w:szCs w:val="22"/>
                <w:lang w:eastAsia="en-US"/>
              </w:rPr>
            </w:pPr>
          </w:p>
        </w:tc>
        <w:tc>
          <w:tcPr>
            <w:tcW w:w="7087" w:type="dxa"/>
            <w:tcBorders>
              <w:top w:val="single" w:sz="4" w:space="0" w:color="000000"/>
              <w:left w:val="single" w:sz="4" w:space="0" w:color="000000"/>
              <w:bottom w:val="single" w:sz="4" w:space="0" w:color="000000"/>
              <w:right w:val="single" w:sz="4" w:space="0" w:color="000000"/>
            </w:tcBorders>
          </w:tcPr>
          <w:p w:rsidR="006E669A" w:rsidRPr="00A10121" w:rsidRDefault="006E669A" w:rsidP="00F90688">
            <w:pPr>
              <w:widowControl/>
              <w:suppressAutoHyphens w:val="0"/>
              <w:spacing w:after="160" w:line="259" w:lineRule="auto"/>
              <w:jc w:val="center"/>
              <w:rPr>
                <w:rFonts w:ascii="Calibri" w:eastAsia="Calibri" w:hAnsi="Calibri"/>
                <w:kern w:val="0"/>
                <w:sz w:val="22"/>
                <w:szCs w:val="22"/>
                <w:lang w:eastAsia="en-US"/>
              </w:rPr>
            </w:pPr>
          </w:p>
        </w:tc>
      </w:tr>
    </w:tbl>
    <w:p w:rsidR="006E669A" w:rsidRPr="00A10121" w:rsidRDefault="006E669A" w:rsidP="006E669A">
      <w:pPr>
        <w:widowControl/>
        <w:suppressAutoHyphens w:val="0"/>
        <w:jc w:val="both"/>
        <w:rPr>
          <w:rFonts w:ascii="Times New Roman" w:eastAsia="Times New Roman" w:hAnsi="Times New Roman"/>
          <w:kern w:val="0"/>
          <w:szCs w:val="20"/>
        </w:rPr>
      </w:pP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xml:space="preserve">Данное Заявление и документы, необходимые для получения займа представлены с моего добровольного согласия. Я подтверждаю, что: </w:t>
      </w: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ознакомлен с основными условиями предоставления Микрозайма;</w:t>
      </w: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что сведения, содержащиеся в настоящей заявке, являются верными, точными и актуальными на нижеуказанную дату (ст.159.1 УК РФ «Мошенничество в сфере кредитования»). Я не возражаю против проверки достоверности и полноты, предоставленных мною сведений;</w:t>
      </w: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если окажется, что я не в состоянии осуществлять платежи или выполнить любое из требований, указанных в договоре займа, который может быть заключен Фондом с Заявителем в будущем, Фонд имеет право потребовать досрочного возврата заемных средств, уплаты процентов за пользование заемными средствами и также уплаты иных платежей в соответствии с условиями договора займа;</w:t>
      </w: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lastRenderedPageBreak/>
        <w:t>• поставлен в известность о том, что уклонение от выполнения предусмотренных договором займа обязательств может повлечь гражданскую и уголовную ответственность.</w:t>
      </w:r>
    </w:p>
    <w:p w:rsidR="006E669A" w:rsidRPr="00A10121" w:rsidRDefault="006E669A" w:rsidP="006E669A">
      <w:pPr>
        <w:suppressAutoHyphens w:val="0"/>
        <w:ind w:firstLine="708"/>
        <w:jc w:val="both"/>
        <w:rPr>
          <w:rFonts w:ascii="Times New Roman" w:eastAsia="Times New Roman" w:hAnsi="Times New Roman"/>
          <w:kern w:val="0"/>
          <w:szCs w:val="20"/>
        </w:rPr>
      </w:pPr>
      <w:r w:rsidRPr="00A10121">
        <w:rPr>
          <w:rFonts w:ascii="Times New Roman" w:eastAsia="Times New Roman" w:hAnsi="Times New Roman"/>
          <w:kern w:val="0"/>
          <w:szCs w:val="20"/>
        </w:rPr>
        <w:t>В случае изменения в течение срока действия займа указанных в заявлении сведений,</w:t>
      </w:r>
      <w:r w:rsidRPr="00A10121">
        <w:rPr>
          <w:rFonts w:ascii="Times New Roman" w:eastAsia="Times New Roman" w:hAnsi="Times New Roman"/>
          <w:b/>
          <w:szCs w:val="20"/>
        </w:rPr>
        <w:t xml:space="preserve"> </w:t>
      </w:r>
      <w:r w:rsidRPr="00A10121">
        <w:rPr>
          <w:rFonts w:ascii="Times New Roman" w:eastAsia="Times New Roman" w:hAnsi="Times New Roman"/>
          <w:szCs w:val="20"/>
        </w:rPr>
        <w:t>паспортных данных, почтового адреса, адреса места жительства или места пребывания, E-mail, видов деятельности, в (в том числе, указанных сведений о бенефициарных владельцах)</w:t>
      </w:r>
      <w:r w:rsidRPr="00A10121">
        <w:rPr>
          <w:rFonts w:ascii="Times New Roman" w:eastAsia="Times New Roman" w:hAnsi="Times New Roman"/>
          <w:kern w:val="0"/>
          <w:szCs w:val="20"/>
        </w:rPr>
        <w:t>, а также о любых обстоятельствах, способных повлиять на выполнение мною или «Фондом микрофинансирования</w:t>
      </w:r>
      <w:r w:rsidRPr="00A10121">
        <w:rPr>
          <w:rFonts w:ascii="Times New Roman" w:hAnsi="Times New Roman"/>
          <w:kern w:val="1"/>
          <w:szCs w:val="20"/>
        </w:rPr>
        <w:t xml:space="preserve"> Краснодарского края»</w:t>
      </w:r>
      <w:r w:rsidRPr="00A10121">
        <w:rPr>
          <w:rFonts w:ascii="Times New Roman" w:eastAsia="Times New Roman" w:hAnsi="Times New Roman"/>
          <w:kern w:val="0"/>
          <w:szCs w:val="20"/>
        </w:rPr>
        <w:t xml:space="preserve"> обязательств по займу, обязуюсь немедленно сообщить об этом в </w:t>
      </w:r>
      <w:r w:rsidRPr="00A10121">
        <w:rPr>
          <w:rFonts w:ascii="Times New Roman" w:hAnsi="Times New Roman"/>
          <w:kern w:val="1"/>
          <w:szCs w:val="20"/>
        </w:rPr>
        <w:t xml:space="preserve">Фонд микрофинансирования Краснодарского края </w:t>
      </w:r>
      <w:r w:rsidRPr="00A10121">
        <w:rPr>
          <w:rFonts w:ascii="Times New Roman" w:eastAsia="Times New Roman" w:hAnsi="Times New Roman"/>
          <w:kern w:val="0"/>
          <w:szCs w:val="20"/>
        </w:rPr>
        <w:t>(ст. 177 УК РФ «Злостное уклонение от погашения кредиторской задолженности»);</w:t>
      </w: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в случае принятия отрицательного решения по вопросу заключения договора займа, документы, переданные в Фонд, не возвращаются.</w:t>
      </w: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принятие к рассмотрению настоящей Заявки не означает возникновения у Фонда обязательства по предоставлению займа/принятию поручительства, залога;</w:t>
      </w: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Заявитель несет расходы, связанные с подготовкой необходимых документов, запрашиваемых для заключения договора займа, данные расходы Фондом не возмещаются.</w:t>
      </w:r>
    </w:p>
    <w:p w:rsidR="006E669A" w:rsidRPr="00A10121" w:rsidRDefault="006E669A" w:rsidP="006E669A">
      <w:pPr>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 средства связи и контактная информация, указанные Заявителем в настоящей Заявке, могут быть использованы Фондом для сообщения любой информации, касающейся договора, который может быть заключен Фондом с Заявителем в будущем, прав и обязанностей. Фонд не несет ответственности за факт разглашения этой информации лицам, имеющим доступ к указанным в Заявке средствам связи. Заявитель соглашается и принимает на себя</w:t>
      </w:r>
    </w:p>
    <w:p w:rsidR="006E669A" w:rsidRPr="00A10121" w:rsidRDefault="006E669A" w:rsidP="006E669A">
      <w:pPr>
        <w:widowControl/>
        <w:suppressAutoHyphens w:val="0"/>
        <w:jc w:val="both"/>
        <w:rPr>
          <w:rFonts w:ascii="Times New Roman" w:eastAsia="Times New Roman" w:hAnsi="Times New Roman"/>
          <w:kern w:val="0"/>
          <w:szCs w:val="20"/>
        </w:rPr>
      </w:pPr>
      <w:r w:rsidRPr="00D83E53">
        <w:rPr>
          <w:rFonts w:ascii="Times New Roman" w:eastAsia="Times New Roman" w:hAnsi="Times New Roman"/>
          <w:kern w:val="0"/>
          <w:szCs w:val="20"/>
        </w:rPr>
        <w:t>Подпи</w:t>
      </w:r>
      <w:r w:rsidRPr="00A10121">
        <w:rPr>
          <w:rFonts w:ascii="Times New Roman" w:eastAsia="Times New Roman" w:hAnsi="Times New Roman"/>
          <w:kern w:val="0"/>
          <w:szCs w:val="20"/>
        </w:rPr>
        <w:t xml:space="preserve">сывая указанное   </w:t>
      </w:r>
      <w:proofErr w:type="gramStart"/>
      <w:r w:rsidRPr="00A10121">
        <w:rPr>
          <w:rFonts w:ascii="Times New Roman" w:eastAsia="Times New Roman" w:hAnsi="Times New Roman"/>
          <w:kern w:val="0"/>
          <w:szCs w:val="20"/>
        </w:rPr>
        <w:t xml:space="preserve">заявление,   </w:t>
      </w:r>
      <w:proofErr w:type="gramEnd"/>
      <w:r w:rsidRPr="00A10121">
        <w:rPr>
          <w:rFonts w:ascii="Times New Roman" w:eastAsia="Times New Roman" w:hAnsi="Times New Roman"/>
          <w:kern w:val="0"/>
          <w:szCs w:val="20"/>
        </w:rPr>
        <w:t xml:space="preserve"> Заявитель   выражает</w:t>
      </w:r>
      <w:r w:rsidRPr="00D83E53">
        <w:rPr>
          <w:rFonts w:ascii="Times New Roman" w:eastAsia="Times New Roman" w:hAnsi="Times New Roman"/>
          <w:kern w:val="0"/>
          <w:szCs w:val="20"/>
        </w:rPr>
        <w:t xml:space="preserve">  свое </w:t>
      </w:r>
      <w:r w:rsidRPr="00A10121">
        <w:rPr>
          <w:rFonts w:ascii="Times New Roman" w:eastAsia="Times New Roman" w:hAnsi="Times New Roman"/>
          <w:kern w:val="0"/>
          <w:szCs w:val="20"/>
        </w:rPr>
        <w:t xml:space="preserve">____________(Согласие/Не согласие) </w:t>
      </w:r>
      <w:r w:rsidRPr="00D83E53">
        <w:rPr>
          <w:rFonts w:ascii="Times New Roman" w:eastAsia="Times New Roman" w:hAnsi="Times New Roman"/>
          <w:kern w:val="0"/>
          <w:szCs w:val="20"/>
        </w:rPr>
        <w:t xml:space="preserve"> на представление Фондом   информации в бюро кредитных историй в объеме и порядке, предусмотренными Федеральным законом № 218-ФЗ «О кредитных историях»</w:t>
      </w:r>
      <w:r w:rsidRPr="00A10121">
        <w:rPr>
          <w:rFonts w:ascii="Times New Roman" w:eastAsia="Times New Roman" w:hAnsi="Times New Roman"/>
          <w:kern w:val="0"/>
          <w:szCs w:val="20"/>
        </w:rPr>
        <w:t xml:space="preserve"> </w:t>
      </w:r>
      <w:r w:rsidRPr="00D83E53">
        <w:rPr>
          <w:rFonts w:ascii="Times New Roman" w:eastAsia="Times New Roman" w:hAnsi="Times New Roman"/>
          <w:kern w:val="0"/>
          <w:szCs w:val="20"/>
        </w:rPr>
        <w:t>в течение всего срока действия договора Займа.</w:t>
      </w:r>
      <w:r w:rsidRPr="00A10121">
        <w:rPr>
          <w:rFonts w:ascii="Times New Roman" w:eastAsia="Times New Roman" w:hAnsi="Times New Roman"/>
          <w:kern w:val="0"/>
          <w:szCs w:val="20"/>
        </w:rPr>
        <w:t xml:space="preserve">  </w:t>
      </w:r>
    </w:p>
    <w:p w:rsidR="006E669A" w:rsidRPr="00A10121" w:rsidRDefault="006E669A" w:rsidP="006E669A">
      <w:pPr>
        <w:widowControl/>
        <w:suppressAutoHyphens w:val="0"/>
        <w:ind w:firstLine="709"/>
        <w:jc w:val="both"/>
        <w:rPr>
          <w:rFonts w:ascii="Times New Roman" w:eastAsia="Times New Roman" w:hAnsi="Times New Roman"/>
          <w:kern w:val="0"/>
          <w:szCs w:val="20"/>
        </w:rPr>
      </w:pPr>
      <w:r w:rsidRPr="00A10121">
        <w:rPr>
          <w:rFonts w:ascii="Times New Roman" w:eastAsia="Times New Roman" w:hAnsi="Times New Roman"/>
          <w:kern w:val="0"/>
          <w:szCs w:val="20"/>
        </w:rPr>
        <w:t xml:space="preserve">Предоставленная информация, действительность которой подтверждаю, предоставлена Фондом микрофинансирования Краснодарского края мною лично. Не возражаю против проверки ее достоверности. </w:t>
      </w:r>
    </w:p>
    <w:p w:rsidR="006E669A" w:rsidRPr="00A10121" w:rsidRDefault="006E669A" w:rsidP="006E669A">
      <w:pPr>
        <w:widowControl/>
        <w:suppressAutoHyphens w:val="0"/>
        <w:ind w:firstLine="709"/>
        <w:jc w:val="both"/>
        <w:rPr>
          <w:rFonts w:ascii="Times New Roman" w:eastAsia="Times New Roman" w:hAnsi="Times New Roman"/>
          <w:kern w:val="0"/>
          <w:szCs w:val="20"/>
        </w:rPr>
      </w:pPr>
      <w:r w:rsidRPr="00A10121">
        <w:rPr>
          <w:rFonts w:ascii="Times New Roman" w:eastAsia="Times New Roman" w:hAnsi="Times New Roman"/>
          <w:kern w:val="0"/>
          <w:szCs w:val="20"/>
        </w:rPr>
        <w:t>Настоящим я выражаю свое _______________ (Согласие/Не согласие) на обработку персональных данных в порядке и на условиях, определенных Федеральным законом от 27.07.2006 № 152-ФЗ «О персональных данных». Я предоставляю Фонду право обрабатывать свои персональные данные любым способом, предусмотренным настоящим законом и(или) выбранной по усмотрению Фонда.</w:t>
      </w:r>
    </w:p>
    <w:p w:rsidR="006E669A" w:rsidRPr="00A10121" w:rsidRDefault="006E669A" w:rsidP="006E669A">
      <w:pPr>
        <w:widowControl/>
        <w:suppressAutoHyphens w:val="0"/>
        <w:ind w:firstLine="709"/>
        <w:jc w:val="both"/>
        <w:rPr>
          <w:rFonts w:ascii="Times New Roman" w:eastAsia="Times New Roman" w:hAnsi="Times New Roman"/>
          <w:kern w:val="0"/>
          <w:szCs w:val="20"/>
        </w:rPr>
      </w:pPr>
      <w:r w:rsidRPr="00A10121">
        <w:rPr>
          <w:rFonts w:ascii="Times New Roman" w:eastAsia="Times New Roman" w:hAnsi="Times New Roman"/>
          <w:kern w:val="0"/>
          <w:szCs w:val="20"/>
        </w:rPr>
        <w:t>Я подтверждаю, что ознакомлен (а), что обработка персональных данных может осуществляться путем сбора, систематизации, накопления, хранения, уточнения (обновление, изменение), использования, распространения (в том числе передачу, в случаях, прямо предусмотренных действующим законодательством РФ), обезличивания, блокирования, уничтожения.</w:t>
      </w:r>
    </w:p>
    <w:p w:rsidR="006E669A" w:rsidRPr="00A10121" w:rsidRDefault="006E669A" w:rsidP="006E669A">
      <w:pPr>
        <w:widowControl/>
        <w:suppressAutoHyphens w:val="0"/>
        <w:ind w:firstLine="720"/>
        <w:jc w:val="both"/>
        <w:rPr>
          <w:rFonts w:ascii="Times New Roman" w:eastAsia="Times New Roman" w:hAnsi="Times New Roman"/>
          <w:kern w:val="0"/>
          <w:szCs w:val="20"/>
        </w:rPr>
      </w:pPr>
      <w:r w:rsidRPr="00A10121">
        <w:rPr>
          <w:rFonts w:ascii="Times New Roman" w:eastAsia="Times New Roman" w:hAnsi="Times New Roman"/>
          <w:kern w:val="0"/>
          <w:szCs w:val="20"/>
        </w:rPr>
        <w:t>Я уведомлен(а) о своем праве отозвать согласие путем подачи в «Фонд микрофинансирования Краснодарского края» письменного заявления. 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Кроме того, я уведомлен(а), что Оператор (Фонд микрофинансирования Краснодарского края) имеет право предоставлять информацию по официальному запросу третьих лиц только в установленных законом случаях.</w:t>
      </w:r>
    </w:p>
    <w:p w:rsidR="006E669A" w:rsidRPr="00A10121" w:rsidRDefault="006E669A" w:rsidP="006E669A">
      <w:pPr>
        <w:widowControl/>
        <w:suppressAutoHyphens w:val="0"/>
        <w:ind w:firstLine="720"/>
        <w:jc w:val="both"/>
        <w:rPr>
          <w:rFonts w:ascii="Times New Roman" w:eastAsia="Times New Roman" w:hAnsi="Times New Roman"/>
          <w:kern w:val="0"/>
          <w:sz w:val="24"/>
        </w:rPr>
      </w:pPr>
    </w:p>
    <w:tbl>
      <w:tblPr>
        <w:tblW w:w="100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808"/>
        <w:gridCol w:w="4680"/>
        <w:gridCol w:w="2520"/>
      </w:tblGrid>
      <w:tr w:rsidR="006E669A" w:rsidRPr="00A10121" w:rsidTr="00F90688">
        <w:trPr>
          <w:cantSplit/>
          <w:jc w:val="center"/>
        </w:trPr>
        <w:tc>
          <w:tcPr>
            <w:tcW w:w="2808" w:type="dxa"/>
          </w:tcPr>
          <w:p w:rsidR="006E669A" w:rsidRPr="00A10121" w:rsidRDefault="006E669A"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ПОДПИСЬ</w:t>
            </w:r>
          </w:p>
        </w:tc>
        <w:tc>
          <w:tcPr>
            <w:tcW w:w="4680" w:type="dxa"/>
          </w:tcPr>
          <w:p w:rsidR="006E669A" w:rsidRPr="00A10121" w:rsidRDefault="006E669A" w:rsidP="00F90688">
            <w:pPr>
              <w:widowControl/>
              <w:suppressAutoHyphens w:val="0"/>
              <w:spacing w:after="120"/>
              <w:ind w:firstLine="252"/>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ИНИЦИАЛЫ, ФАМИЛИЯ</w:t>
            </w:r>
          </w:p>
        </w:tc>
        <w:tc>
          <w:tcPr>
            <w:tcW w:w="2520" w:type="dxa"/>
          </w:tcPr>
          <w:p w:rsidR="006E669A" w:rsidRPr="00A10121" w:rsidRDefault="006E669A"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ДАТА</w:t>
            </w:r>
          </w:p>
        </w:tc>
      </w:tr>
      <w:tr w:rsidR="006E669A" w:rsidRPr="00A10121" w:rsidTr="00F90688">
        <w:trPr>
          <w:jc w:val="center"/>
        </w:trPr>
        <w:tc>
          <w:tcPr>
            <w:tcW w:w="2808" w:type="dxa"/>
          </w:tcPr>
          <w:p w:rsidR="006E669A" w:rsidRPr="00A10121" w:rsidRDefault="006E669A" w:rsidP="00F90688">
            <w:pPr>
              <w:widowControl/>
              <w:suppressAutoHyphens w:val="0"/>
              <w:spacing w:after="120"/>
              <w:rPr>
                <w:rFonts w:ascii="Times New Roman" w:eastAsia="Times New Roman" w:hAnsi="Times New Roman"/>
                <w:kern w:val="0"/>
                <w:sz w:val="24"/>
                <w:szCs w:val="20"/>
                <w:lang w:val="en-US"/>
              </w:rPr>
            </w:pPr>
          </w:p>
        </w:tc>
        <w:tc>
          <w:tcPr>
            <w:tcW w:w="4680" w:type="dxa"/>
          </w:tcPr>
          <w:p w:rsidR="006E669A" w:rsidRPr="00A10121" w:rsidRDefault="006E669A" w:rsidP="00F90688">
            <w:pPr>
              <w:widowControl/>
              <w:suppressAutoHyphens w:val="0"/>
              <w:spacing w:after="120"/>
              <w:rPr>
                <w:rFonts w:ascii="Times New Roman" w:eastAsia="Times New Roman" w:hAnsi="Times New Roman"/>
                <w:kern w:val="0"/>
                <w:sz w:val="24"/>
                <w:szCs w:val="20"/>
                <w:lang w:val="en-US"/>
              </w:rPr>
            </w:pPr>
          </w:p>
        </w:tc>
        <w:tc>
          <w:tcPr>
            <w:tcW w:w="2520" w:type="dxa"/>
          </w:tcPr>
          <w:p w:rsidR="006E669A" w:rsidRPr="00A10121" w:rsidRDefault="006E669A" w:rsidP="00F90688">
            <w:pPr>
              <w:widowControl/>
              <w:suppressAutoHyphens w:val="0"/>
              <w:spacing w:after="120"/>
              <w:rPr>
                <w:rFonts w:ascii="Times New Roman" w:eastAsia="Times New Roman" w:hAnsi="Times New Roman"/>
                <w:kern w:val="0"/>
                <w:sz w:val="24"/>
                <w:szCs w:val="20"/>
                <w:lang w:val="en-US"/>
              </w:rPr>
            </w:pPr>
          </w:p>
        </w:tc>
      </w:tr>
    </w:tbl>
    <w:p w:rsidR="006E669A" w:rsidRPr="00A10121" w:rsidRDefault="006E669A" w:rsidP="006E669A">
      <w:pPr>
        <w:widowControl/>
        <w:suppressAutoHyphens w:val="0"/>
        <w:ind w:firstLine="708"/>
        <w:jc w:val="both"/>
        <w:rPr>
          <w:rFonts w:ascii="Times New Roman" w:eastAsia="Calibri" w:hAnsi="Times New Roman"/>
          <w:kern w:val="0"/>
          <w:sz w:val="18"/>
          <w:szCs w:val="18"/>
        </w:rPr>
      </w:pPr>
    </w:p>
    <w:p w:rsidR="006E669A" w:rsidRPr="00A10121" w:rsidRDefault="006E669A" w:rsidP="006E669A">
      <w:pPr>
        <w:widowControl/>
        <w:suppressAutoHyphens w:val="0"/>
        <w:ind w:firstLine="708"/>
        <w:jc w:val="both"/>
        <w:rPr>
          <w:rFonts w:ascii="Times New Roman" w:eastAsia="Calibri" w:hAnsi="Times New Roman"/>
          <w:kern w:val="0"/>
          <w:szCs w:val="20"/>
        </w:rPr>
      </w:pPr>
      <w:r w:rsidRPr="00A10121">
        <w:rPr>
          <w:rFonts w:ascii="Times New Roman" w:eastAsia="Calibri" w:hAnsi="Times New Roman"/>
          <w:kern w:val="0"/>
          <w:szCs w:val="20"/>
        </w:rPr>
        <w:t xml:space="preserve">Настоящим выражаю свое ________________(Согласие/Несогласие) на получение Фондом микрофинансирования Краснодарского края кредитного отчета обо мне в объеме, в порядке и на условиях, определенных Федеральным законом «О кредитных историях» № 218-ФЗ от 30 декабря 2004 года (с учетом изменений), в БКИ (бюро кредитных историй), включенное в государственный реестр бюро кредитных историй в течение всего срока действия договора Займа  </w:t>
      </w:r>
    </w:p>
    <w:p w:rsidR="006E669A" w:rsidRPr="00A10121" w:rsidRDefault="006E669A" w:rsidP="006E669A">
      <w:pPr>
        <w:widowControl/>
        <w:suppressAutoHyphens w:val="0"/>
        <w:ind w:firstLine="708"/>
        <w:jc w:val="both"/>
        <w:rPr>
          <w:rFonts w:ascii="Times New Roman" w:eastAsia="Calibri" w:hAnsi="Times New Roman"/>
          <w:kern w:val="0"/>
          <w:sz w:val="18"/>
          <w:szCs w:val="18"/>
        </w:rPr>
      </w:pPr>
    </w:p>
    <w:tbl>
      <w:tblPr>
        <w:tblW w:w="100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808"/>
        <w:gridCol w:w="4680"/>
        <w:gridCol w:w="2520"/>
      </w:tblGrid>
      <w:tr w:rsidR="006E669A" w:rsidRPr="00A10121" w:rsidTr="00F90688">
        <w:trPr>
          <w:cantSplit/>
          <w:jc w:val="center"/>
        </w:trPr>
        <w:tc>
          <w:tcPr>
            <w:tcW w:w="2808" w:type="dxa"/>
          </w:tcPr>
          <w:p w:rsidR="006E669A" w:rsidRPr="00A10121" w:rsidRDefault="006E669A"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ПОДПИСЬ</w:t>
            </w:r>
          </w:p>
        </w:tc>
        <w:tc>
          <w:tcPr>
            <w:tcW w:w="4680" w:type="dxa"/>
          </w:tcPr>
          <w:p w:rsidR="006E669A" w:rsidRPr="00A10121" w:rsidRDefault="006E669A" w:rsidP="00F90688">
            <w:pPr>
              <w:widowControl/>
              <w:suppressAutoHyphens w:val="0"/>
              <w:spacing w:after="120"/>
              <w:ind w:firstLine="252"/>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ИНИЦИАЛЫ, ФАМИЛИЯ</w:t>
            </w:r>
          </w:p>
        </w:tc>
        <w:tc>
          <w:tcPr>
            <w:tcW w:w="2520" w:type="dxa"/>
          </w:tcPr>
          <w:p w:rsidR="006E669A" w:rsidRPr="00A10121" w:rsidRDefault="006E669A"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ДАТА</w:t>
            </w:r>
          </w:p>
        </w:tc>
      </w:tr>
      <w:tr w:rsidR="006E669A" w:rsidRPr="00A10121" w:rsidTr="00F90688">
        <w:trPr>
          <w:jc w:val="center"/>
        </w:trPr>
        <w:tc>
          <w:tcPr>
            <w:tcW w:w="2808" w:type="dxa"/>
          </w:tcPr>
          <w:p w:rsidR="006E669A" w:rsidRPr="00A10121" w:rsidRDefault="006E669A" w:rsidP="00F90688">
            <w:pPr>
              <w:widowControl/>
              <w:suppressAutoHyphens w:val="0"/>
              <w:spacing w:after="120"/>
              <w:rPr>
                <w:rFonts w:ascii="Times New Roman" w:eastAsia="Times New Roman" w:hAnsi="Times New Roman"/>
                <w:kern w:val="0"/>
                <w:sz w:val="24"/>
                <w:szCs w:val="20"/>
                <w:lang w:val="en-US"/>
              </w:rPr>
            </w:pPr>
          </w:p>
        </w:tc>
        <w:tc>
          <w:tcPr>
            <w:tcW w:w="4680" w:type="dxa"/>
          </w:tcPr>
          <w:p w:rsidR="006E669A" w:rsidRPr="00A10121" w:rsidRDefault="006E669A" w:rsidP="00F90688">
            <w:pPr>
              <w:widowControl/>
              <w:suppressAutoHyphens w:val="0"/>
              <w:spacing w:after="120"/>
              <w:rPr>
                <w:rFonts w:ascii="Times New Roman" w:eastAsia="Times New Roman" w:hAnsi="Times New Roman"/>
                <w:kern w:val="0"/>
                <w:sz w:val="24"/>
                <w:szCs w:val="20"/>
                <w:lang w:val="en-US"/>
              </w:rPr>
            </w:pPr>
          </w:p>
        </w:tc>
        <w:tc>
          <w:tcPr>
            <w:tcW w:w="2520" w:type="dxa"/>
          </w:tcPr>
          <w:p w:rsidR="006E669A" w:rsidRPr="00A10121" w:rsidRDefault="006E669A" w:rsidP="00F90688">
            <w:pPr>
              <w:widowControl/>
              <w:suppressAutoHyphens w:val="0"/>
              <w:spacing w:after="120"/>
              <w:rPr>
                <w:rFonts w:ascii="Times New Roman" w:eastAsia="Times New Roman" w:hAnsi="Times New Roman"/>
                <w:kern w:val="0"/>
                <w:sz w:val="24"/>
                <w:szCs w:val="20"/>
                <w:lang w:val="en-US"/>
              </w:rPr>
            </w:pPr>
          </w:p>
        </w:tc>
      </w:tr>
    </w:tbl>
    <w:p w:rsidR="006E669A" w:rsidRPr="00A10121" w:rsidRDefault="006E669A" w:rsidP="006E669A">
      <w:pPr>
        <w:widowControl/>
        <w:suppressAutoHyphens w:val="0"/>
        <w:jc w:val="both"/>
        <w:rPr>
          <w:rFonts w:ascii="Times New Roman" w:eastAsia="Arial" w:hAnsi="Times New Roman"/>
          <w:b/>
          <w:bCs/>
          <w:i/>
          <w:iCs/>
          <w:kern w:val="0"/>
          <w:sz w:val="18"/>
          <w:szCs w:val="18"/>
        </w:rPr>
      </w:pPr>
      <w:r w:rsidRPr="00A10121">
        <w:rPr>
          <w:rFonts w:ascii="Times New Roman" w:eastAsia="Times New Roman" w:hAnsi="Times New Roman"/>
          <w:b/>
          <w:kern w:val="0"/>
          <w:sz w:val="18"/>
          <w:szCs w:val="18"/>
        </w:rPr>
        <w:t xml:space="preserve">   </w:t>
      </w:r>
      <w:r w:rsidRPr="00A10121">
        <w:rPr>
          <w:rFonts w:ascii="Times New Roman" w:eastAsia="Arial" w:hAnsi="Times New Roman"/>
          <w:b/>
          <w:bCs/>
          <w:i/>
          <w:iCs/>
          <w:kern w:val="0"/>
          <w:sz w:val="18"/>
          <w:szCs w:val="18"/>
        </w:rPr>
        <w:t xml:space="preserve">Обращаем Ваше внимание, что отказ от предоставления вышеуказанных персональных данных (всех или хотя бы одного из них) влечет невозможность Фонда микрофинансирования Краснодарского края исполнить свои функции по определению возможности заключения договора займа/залога/ поручительства. </w:t>
      </w:r>
    </w:p>
    <w:p w:rsidR="006E669A" w:rsidRPr="00A10121" w:rsidRDefault="006E669A" w:rsidP="006E669A">
      <w:pPr>
        <w:widowControl/>
        <w:suppressAutoHyphens w:val="0"/>
        <w:ind w:firstLine="180"/>
        <w:jc w:val="both"/>
        <w:rPr>
          <w:rFonts w:ascii="Times New Roman" w:eastAsia="Arial" w:hAnsi="Times New Roman"/>
          <w:b/>
          <w:bCs/>
          <w:i/>
          <w:iCs/>
          <w:kern w:val="0"/>
          <w:sz w:val="18"/>
          <w:szCs w:val="18"/>
        </w:rPr>
      </w:pPr>
      <w:r w:rsidRPr="00A10121">
        <w:rPr>
          <w:rFonts w:ascii="Times New Roman" w:eastAsia="Arial" w:hAnsi="Times New Roman"/>
          <w:b/>
          <w:bCs/>
          <w:i/>
          <w:iCs/>
          <w:kern w:val="0"/>
          <w:sz w:val="18"/>
          <w:szCs w:val="18"/>
        </w:rPr>
        <w:t>Предоставление заведомо ложной (неполной) информации ведет к прекращению рассмотрения Заявки на получение займа в Фонде микрофинансирования Краснодарского края.</w:t>
      </w:r>
    </w:p>
    <w:p w:rsidR="006E669A" w:rsidRPr="00A10121" w:rsidRDefault="006E669A" w:rsidP="006E669A">
      <w:pPr>
        <w:widowControl/>
        <w:suppressAutoHyphens w:val="0"/>
        <w:jc w:val="both"/>
        <w:rPr>
          <w:rFonts w:ascii="Times New Roman" w:eastAsia="Arial" w:hAnsi="Times New Roman"/>
          <w:b/>
          <w:bCs/>
          <w:i/>
          <w:iCs/>
          <w:kern w:val="0"/>
          <w:sz w:val="18"/>
          <w:szCs w:val="18"/>
        </w:rPr>
      </w:pPr>
      <w:r w:rsidRPr="00A10121">
        <w:rPr>
          <w:rFonts w:ascii="Times New Roman" w:eastAsia="Arial" w:hAnsi="Times New Roman"/>
          <w:b/>
          <w:bCs/>
          <w:i/>
          <w:iCs/>
          <w:kern w:val="0"/>
          <w:sz w:val="18"/>
          <w:szCs w:val="18"/>
        </w:rPr>
        <w:t xml:space="preserve">   Также подтверждаю, что я уведомлен(а) о том, что в соответствии с Указанием ЦБ РФ от 07.10.2013 № 3073-У «Об осуществлении наличных расчетов» при осуществлении целевого расходования микрозайма расчеты в наличной форме между юридическими лицами и индивидуальными предпринимателями в рамках одного договора (например, договор поставки сырья или оборудования), заключенного между указанными лицами, могут производиться в размере, не превышающем 100 тысяч рублей.</w:t>
      </w:r>
    </w:p>
    <w:p w:rsidR="006E669A" w:rsidRPr="00A10121" w:rsidRDefault="006E669A" w:rsidP="006E669A">
      <w:pPr>
        <w:widowControl/>
        <w:suppressAutoHyphens w:val="0"/>
        <w:jc w:val="both"/>
        <w:rPr>
          <w:rFonts w:ascii="Times New Roman" w:eastAsia="Arial" w:hAnsi="Times New Roman"/>
          <w:b/>
          <w:bCs/>
          <w:i/>
          <w:iCs/>
          <w:kern w:val="0"/>
          <w:sz w:val="18"/>
          <w:szCs w:val="18"/>
        </w:rPr>
      </w:pPr>
    </w:p>
    <w:p w:rsidR="006E669A" w:rsidRPr="00A10121" w:rsidRDefault="006E669A" w:rsidP="006E669A">
      <w:pPr>
        <w:widowControl/>
        <w:suppressAutoHyphens w:val="0"/>
        <w:jc w:val="both"/>
        <w:rPr>
          <w:rFonts w:ascii="Times New Roman" w:eastAsia="Arial" w:hAnsi="Times New Roman"/>
          <w:b/>
          <w:bCs/>
          <w:i/>
          <w:iCs/>
          <w:kern w:val="0"/>
          <w:sz w:val="18"/>
          <w:szCs w:val="18"/>
        </w:rPr>
      </w:pPr>
    </w:p>
    <w:p w:rsidR="006E669A" w:rsidRPr="00D83E53" w:rsidRDefault="006E669A" w:rsidP="006E669A">
      <w:pPr>
        <w:widowControl/>
        <w:suppressAutoHyphens w:val="0"/>
        <w:jc w:val="both"/>
        <w:rPr>
          <w:rFonts w:ascii="Times New Roman" w:eastAsia="Arial" w:hAnsi="Times New Roman"/>
          <w:b/>
          <w:bCs/>
          <w:i/>
          <w:iCs/>
          <w:kern w:val="0"/>
          <w:sz w:val="18"/>
          <w:szCs w:val="18"/>
        </w:rPr>
      </w:pPr>
      <w:r w:rsidRPr="00D83E53">
        <w:rPr>
          <w:rFonts w:ascii="Times New Roman" w:eastAsia="Arial" w:hAnsi="Times New Roman"/>
          <w:b/>
          <w:bCs/>
          <w:i/>
          <w:iCs/>
          <w:kern w:val="0"/>
          <w:sz w:val="18"/>
          <w:szCs w:val="18"/>
        </w:rPr>
        <w:t xml:space="preserve">Откуда Вы узнали о финансовых услугах, оказываемых Фондом? </w:t>
      </w:r>
    </w:p>
    <w:p w:rsidR="006E669A" w:rsidRPr="00A10121" w:rsidRDefault="006E669A" w:rsidP="006E669A">
      <w:pPr>
        <w:widowControl/>
        <w:suppressAutoHyphens w:val="0"/>
        <w:jc w:val="both"/>
        <w:rPr>
          <w:rFonts w:ascii="Times New Roman" w:eastAsia="Arial" w:hAnsi="Times New Roman"/>
          <w:b/>
          <w:bCs/>
          <w:i/>
          <w:iCs/>
          <w:kern w:val="0"/>
          <w:sz w:val="18"/>
          <w:szCs w:val="18"/>
        </w:rPr>
      </w:pPr>
      <w:r w:rsidRPr="00D83E53">
        <w:rPr>
          <w:rFonts w:ascii="Times New Roman" w:eastAsia="Arial" w:hAnsi="Times New Roman"/>
          <w:b/>
          <w:bCs/>
          <w:i/>
          <w:iCs/>
          <w:kern w:val="0"/>
          <w:sz w:val="18"/>
          <w:szCs w:val="18"/>
          <w:lang w:val="en-US"/>
        </w:rPr>
        <w:t>______________________________________________________________________________________________________________________________________________________________________________________________________________</w:t>
      </w:r>
      <w:r w:rsidRPr="00D83E53">
        <w:rPr>
          <w:rFonts w:ascii="Times New Roman" w:eastAsia="Arial" w:hAnsi="Times New Roman"/>
          <w:b/>
          <w:bCs/>
          <w:i/>
          <w:iCs/>
          <w:kern w:val="0"/>
          <w:sz w:val="18"/>
          <w:szCs w:val="18"/>
        </w:rPr>
        <w:t xml:space="preserve"> </w:t>
      </w:r>
    </w:p>
    <w:p w:rsidR="006E669A" w:rsidRPr="00A10121" w:rsidRDefault="006E669A" w:rsidP="006E669A">
      <w:pPr>
        <w:widowControl/>
        <w:suppressAutoHyphens w:val="0"/>
        <w:jc w:val="both"/>
        <w:rPr>
          <w:rFonts w:ascii="Times New Roman" w:eastAsia="Times New Roman" w:hAnsi="Times New Roman"/>
          <w:kern w:val="0"/>
          <w:szCs w:val="20"/>
        </w:rPr>
      </w:pPr>
    </w:p>
    <w:tbl>
      <w:tblPr>
        <w:tblW w:w="0" w:type="auto"/>
        <w:tblInd w:w="108" w:type="dxa"/>
        <w:tblLayout w:type="fixed"/>
        <w:tblLook w:val="0000" w:firstRow="0" w:lastRow="0" w:firstColumn="0" w:lastColumn="0" w:noHBand="0" w:noVBand="0"/>
      </w:tblPr>
      <w:tblGrid>
        <w:gridCol w:w="1134"/>
        <w:gridCol w:w="5954"/>
        <w:gridCol w:w="2268"/>
      </w:tblGrid>
      <w:tr w:rsidR="006E669A" w:rsidRPr="00A10121" w:rsidTr="00F90688">
        <w:trPr>
          <w:cantSplit/>
          <w:trHeight w:val="340"/>
        </w:trPr>
        <w:tc>
          <w:tcPr>
            <w:tcW w:w="9356" w:type="dxa"/>
            <w:gridSpan w:val="3"/>
            <w:vAlign w:val="bottom"/>
          </w:tcPr>
          <w:p w:rsidR="006E669A" w:rsidRPr="00A10121" w:rsidRDefault="006E669A" w:rsidP="00F90688">
            <w:pPr>
              <w:widowControl/>
              <w:suppressAutoHyphens w:val="0"/>
              <w:snapToGrid w:val="0"/>
              <w:jc w:val="center"/>
              <w:rPr>
                <w:rFonts w:ascii="Times New Roman" w:eastAsia="Times New Roman" w:hAnsi="Times New Roman"/>
                <w:kern w:val="0"/>
                <w:szCs w:val="20"/>
              </w:rPr>
            </w:pPr>
          </w:p>
          <w:p w:rsidR="006E669A" w:rsidRPr="00A10121" w:rsidRDefault="006E669A" w:rsidP="00F90688">
            <w:pPr>
              <w:widowControl/>
              <w:suppressAutoHyphens w:val="0"/>
              <w:snapToGrid w:val="0"/>
              <w:jc w:val="center"/>
              <w:rPr>
                <w:rFonts w:ascii="Times New Roman" w:eastAsia="Times New Roman" w:hAnsi="Times New Roman"/>
                <w:kern w:val="0"/>
                <w:szCs w:val="20"/>
              </w:rPr>
            </w:pPr>
            <w:r w:rsidRPr="00A10121">
              <w:rPr>
                <w:rFonts w:ascii="Times New Roman" w:eastAsia="Times New Roman" w:hAnsi="Times New Roman"/>
                <w:kern w:val="0"/>
                <w:szCs w:val="20"/>
              </w:rPr>
              <w:t>РУКОВОДИТЕЛЬ_________________________________________________________/__________________</w:t>
            </w:r>
          </w:p>
        </w:tc>
      </w:tr>
      <w:tr w:rsidR="006E669A" w:rsidRPr="00A10121" w:rsidTr="00F90688">
        <w:trPr>
          <w:cantSplit/>
        </w:trPr>
        <w:tc>
          <w:tcPr>
            <w:tcW w:w="1134" w:type="dxa"/>
          </w:tcPr>
          <w:p w:rsidR="006E669A" w:rsidRPr="00A10121" w:rsidRDefault="006E669A" w:rsidP="00F90688">
            <w:pPr>
              <w:widowControl/>
              <w:suppressAutoHyphens w:val="0"/>
              <w:snapToGrid w:val="0"/>
              <w:jc w:val="center"/>
              <w:rPr>
                <w:rFonts w:ascii="Times New Roman" w:eastAsia="Times New Roman" w:hAnsi="Times New Roman"/>
                <w:kern w:val="0"/>
                <w:szCs w:val="20"/>
              </w:rPr>
            </w:pPr>
          </w:p>
        </w:tc>
        <w:tc>
          <w:tcPr>
            <w:tcW w:w="5954" w:type="dxa"/>
          </w:tcPr>
          <w:p w:rsidR="006E669A" w:rsidRPr="00A10121" w:rsidRDefault="006E669A" w:rsidP="00F90688">
            <w:pPr>
              <w:widowControl/>
              <w:suppressAutoHyphens w:val="0"/>
              <w:snapToGrid w:val="0"/>
              <w:jc w:val="center"/>
              <w:rPr>
                <w:rFonts w:ascii="Times New Roman" w:eastAsia="Times New Roman" w:hAnsi="Times New Roman"/>
                <w:kern w:val="0"/>
                <w:szCs w:val="20"/>
              </w:rPr>
            </w:pPr>
            <w:r w:rsidRPr="00A10121">
              <w:rPr>
                <w:rFonts w:ascii="Times New Roman" w:eastAsia="Times New Roman" w:hAnsi="Times New Roman"/>
                <w:kern w:val="0"/>
                <w:szCs w:val="20"/>
              </w:rPr>
              <w:t>ФАМИЛИЯ, ИМЯ, ОТЧЕСТВО (полностью) М.П.</w:t>
            </w:r>
          </w:p>
        </w:tc>
        <w:tc>
          <w:tcPr>
            <w:tcW w:w="2268" w:type="dxa"/>
          </w:tcPr>
          <w:p w:rsidR="006E669A" w:rsidRPr="00A10121" w:rsidRDefault="006E669A" w:rsidP="00F90688">
            <w:pPr>
              <w:widowControl/>
              <w:suppressAutoHyphens w:val="0"/>
              <w:snapToGrid w:val="0"/>
              <w:jc w:val="center"/>
              <w:rPr>
                <w:rFonts w:ascii="Times New Roman" w:eastAsia="Times New Roman" w:hAnsi="Times New Roman"/>
                <w:kern w:val="0"/>
                <w:szCs w:val="20"/>
              </w:rPr>
            </w:pPr>
            <w:r w:rsidRPr="00A10121">
              <w:rPr>
                <w:rFonts w:ascii="Times New Roman" w:eastAsia="Times New Roman" w:hAnsi="Times New Roman"/>
                <w:kern w:val="0"/>
                <w:szCs w:val="20"/>
              </w:rPr>
              <w:t>ПОДПИСЬ</w:t>
            </w:r>
          </w:p>
        </w:tc>
      </w:tr>
    </w:tbl>
    <w:p w:rsidR="006E669A" w:rsidRPr="00A10121" w:rsidRDefault="006E669A" w:rsidP="006E669A">
      <w:pPr>
        <w:widowControl/>
        <w:suppressAutoHyphens w:val="0"/>
        <w:jc w:val="both"/>
        <w:rPr>
          <w:rFonts w:ascii="Times New Roman" w:eastAsia="Times New Roman" w:hAnsi="Times New Roman"/>
          <w:kern w:val="0"/>
          <w:szCs w:val="20"/>
        </w:rPr>
      </w:pPr>
    </w:p>
    <w:p w:rsidR="006E669A" w:rsidRPr="00A10121" w:rsidRDefault="006E669A" w:rsidP="006E669A">
      <w:pPr>
        <w:widowControl/>
        <w:suppressAutoHyphens w:val="0"/>
        <w:jc w:val="both"/>
        <w:rPr>
          <w:rFonts w:ascii="Times New Roman" w:eastAsia="Times New Roman" w:hAnsi="Times New Roman"/>
          <w:kern w:val="0"/>
          <w:szCs w:val="20"/>
        </w:rPr>
      </w:pPr>
      <w:r w:rsidRPr="00A10121">
        <w:rPr>
          <w:rFonts w:ascii="Times New Roman" w:eastAsia="Times New Roman" w:hAnsi="Times New Roman"/>
          <w:kern w:val="0"/>
          <w:szCs w:val="20"/>
        </w:rPr>
        <w:t>«__</w:t>
      </w:r>
      <w:proofErr w:type="gramStart"/>
      <w:r w:rsidRPr="00A10121">
        <w:rPr>
          <w:rFonts w:ascii="Times New Roman" w:eastAsia="Times New Roman" w:hAnsi="Times New Roman"/>
          <w:kern w:val="0"/>
          <w:szCs w:val="20"/>
        </w:rPr>
        <w:t>_»</w:t>
      </w:r>
      <w:r w:rsidRPr="00A10121">
        <w:rPr>
          <w:rFonts w:ascii="Times New Roman" w:eastAsia="Times New Roman" w:hAnsi="Times New Roman"/>
          <w:kern w:val="0"/>
          <w:szCs w:val="20"/>
          <w:lang w:val="en-US"/>
        </w:rPr>
        <w:t>_</w:t>
      </w:r>
      <w:proofErr w:type="gramEnd"/>
      <w:r w:rsidRPr="00A10121">
        <w:rPr>
          <w:rFonts w:ascii="Times New Roman" w:eastAsia="Times New Roman" w:hAnsi="Times New Roman"/>
          <w:kern w:val="0"/>
          <w:szCs w:val="20"/>
          <w:lang w:val="en-US"/>
        </w:rPr>
        <w:t>_____________20</w:t>
      </w:r>
      <w:r w:rsidRPr="00A10121">
        <w:rPr>
          <w:rFonts w:ascii="Times New Roman" w:eastAsia="Times New Roman" w:hAnsi="Times New Roman"/>
          <w:kern w:val="0"/>
          <w:szCs w:val="20"/>
        </w:rPr>
        <w:t>___</w:t>
      </w:r>
      <w:r w:rsidRPr="00A10121">
        <w:rPr>
          <w:rFonts w:ascii="Times New Roman" w:eastAsia="Times New Roman" w:hAnsi="Times New Roman"/>
          <w:kern w:val="0"/>
          <w:szCs w:val="20"/>
          <w:lang w:val="en-US"/>
        </w:rPr>
        <w:t xml:space="preserve"> </w:t>
      </w:r>
      <w:r w:rsidRPr="00A10121">
        <w:rPr>
          <w:rFonts w:ascii="Times New Roman" w:eastAsia="Times New Roman" w:hAnsi="Times New Roman"/>
          <w:kern w:val="0"/>
          <w:szCs w:val="20"/>
        </w:rPr>
        <w:t>г.</w:t>
      </w:r>
      <w:r w:rsidRPr="00A10121">
        <w:rPr>
          <w:rFonts w:ascii="Times New Roman" w:eastAsia="Times New Roman" w:hAnsi="Times New Roman"/>
          <w:kern w:val="0"/>
          <w:szCs w:val="20"/>
        </w:rPr>
        <w:tab/>
      </w:r>
    </w:p>
    <w:p w:rsidR="006E669A" w:rsidRPr="00A10121" w:rsidRDefault="006E669A" w:rsidP="006E669A">
      <w:pPr>
        <w:keepNext/>
        <w:widowControl/>
        <w:jc w:val="both"/>
        <w:outlineLvl w:val="1"/>
        <w:rPr>
          <w:rFonts w:ascii="Times New Roman" w:eastAsia="Times New Roman" w:hAnsi="Times New Roman" w:cs="Arial"/>
          <w:b/>
          <w:bCs/>
          <w:kern w:val="0"/>
          <w:sz w:val="24"/>
        </w:rPr>
      </w:pPr>
    </w:p>
    <w:p w:rsidR="006E669A" w:rsidRPr="00A10121" w:rsidRDefault="006E669A" w:rsidP="006E669A">
      <w:pPr>
        <w:rPr>
          <w:rFonts w:ascii="Times New Roman" w:eastAsia="Times New Roman" w:hAnsi="Times New Roman" w:cs="Arial"/>
          <w:b/>
          <w:bCs/>
          <w:kern w:val="0"/>
          <w:sz w:val="24"/>
        </w:rPr>
      </w:pPr>
    </w:p>
    <w:p w:rsidR="006E669A" w:rsidRPr="00A10121" w:rsidRDefault="006E669A" w:rsidP="006E669A">
      <w:pPr>
        <w:rPr>
          <w:rFonts w:ascii="Times New Roman" w:eastAsia="Times New Roman" w:hAnsi="Times New Roman" w:cs="Arial"/>
          <w:b/>
          <w:bCs/>
          <w:kern w:val="0"/>
          <w:sz w:val="24"/>
        </w:rPr>
      </w:pPr>
    </w:p>
    <w:p w:rsidR="006E669A" w:rsidRPr="00A10121" w:rsidRDefault="006E669A" w:rsidP="006E669A">
      <w:pPr>
        <w:jc w:val="both"/>
        <w:rPr>
          <w:rFonts w:ascii="Times New Roman" w:eastAsia="Times New Roman" w:hAnsi="Times New Roman" w:cs="Arial"/>
          <w:b/>
          <w:bCs/>
          <w:i/>
          <w:kern w:val="0"/>
          <w:sz w:val="24"/>
        </w:rPr>
      </w:pPr>
      <w:r w:rsidRPr="00A10121">
        <w:rPr>
          <w:rFonts w:ascii="Times New Roman" w:eastAsia="Times New Roman" w:hAnsi="Times New Roman" w:cs="Arial"/>
          <w:b/>
          <w:bCs/>
          <w:i/>
          <w:kern w:val="0"/>
          <w:sz w:val="24"/>
        </w:rPr>
        <w:t xml:space="preserve">Примечание: </w:t>
      </w:r>
      <w:r w:rsidRPr="00A10121">
        <w:rPr>
          <w:rFonts w:ascii="Times New Roman" w:eastAsia="Times New Roman" w:hAnsi="Times New Roman"/>
          <w:i/>
          <w:kern w:val="0"/>
          <w:sz w:val="24"/>
        </w:rPr>
        <w:t>все поля обязательны для заполнения. В случае отсутствия информации заполняется словом "нет"</w:t>
      </w:r>
    </w:p>
    <w:p w:rsidR="006E669A" w:rsidRPr="00A10121" w:rsidRDefault="006E669A" w:rsidP="006E669A">
      <w:pPr>
        <w:rPr>
          <w:rFonts w:ascii="Times New Roman" w:eastAsia="Times New Roman" w:hAnsi="Times New Roman" w:cs="Arial"/>
          <w:b/>
          <w:bCs/>
          <w:kern w:val="0"/>
          <w:sz w:val="24"/>
        </w:rPr>
      </w:pPr>
    </w:p>
    <w:p w:rsidR="006E669A" w:rsidRPr="00A10121" w:rsidRDefault="006E669A" w:rsidP="006E669A">
      <w:pPr>
        <w:widowControl/>
        <w:suppressAutoHyphens w:val="0"/>
        <w:autoSpaceDE w:val="0"/>
        <w:autoSpaceDN w:val="0"/>
        <w:adjustRightInd w:val="0"/>
        <w:ind w:left="4536"/>
        <w:jc w:val="right"/>
        <w:rPr>
          <w:rFonts w:ascii="Times New Roman" w:eastAsia="Times New Roman" w:hAnsi="Times New Roman"/>
          <w:b/>
          <w:kern w:val="0"/>
          <w:sz w:val="18"/>
          <w:szCs w:val="18"/>
        </w:rPr>
      </w:pPr>
    </w:p>
    <w:p w:rsidR="006E669A" w:rsidRPr="00A10121" w:rsidRDefault="006E669A" w:rsidP="006E669A">
      <w:pPr>
        <w:widowControl/>
        <w:suppressAutoHyphens w:val="0"/>
        <w:autoSpaceDE w:val="0"/>
        <w:autoSpaceDN w:val="0"/>
        <w:adjustRightInd w:val="0"/>
        <w:ind w:left="4536"/>
        <w:jc w:val="right"/>
        <w:rPr>
          <w:rFonts w:ascii="Times New Roman" w:eastAsia="Times New Roman" w:hAnsi="Times New Roman"/>
          <w:b/>
          <w:kern w:val="0"/>
          <w:sz w:val="18"/>
          <w:szCs w:val="18"/>
        </w:rPr>
      </w:pPr>
    </w:p>
    <w:p w:rsidR="006E669A" w:rsidRPr="00A10121" w:rsidRDefault="006E669A" w:rsidP="006E669A">
      <w:pPr>
        <w:rPr>
          <w:rFonts w:ascii="Times New Roman" w:eastAsia="Times New Roman" w:hAnsi="Times New Roman"/>
          <w:b/>
          <w:kern w:val="0"/>
          <w:sz w:val="22"/>
          <w:szCs w:val="22"/>
        </w:rPr>
      </w:pPr>
      <w:r w:rsidRPr="00A10121">
        <w:rPr>
          <w:rFonts w:ascii="Times New Roman" w:hAnsi="Times New Roman"/>
          <w:b/>
          <w:szCs w:val="20"/>
        </w:rPr>
        <w:t xml:space="preserve"> </w:t>
      </w: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6E669A" w:rsidRPr="00A10121" w:rsidRDefault="006E669A" w:rsidP="006E669A">
      <w:pPr>
        <w:widowControl/>
        <w:suppressAutoHyphens w:val="0"/>
        <w:autoSpaceDE w:val="0"/>
        <w:autoSpaceDN w:val="0"/>
        <w:adjustRightInd w:val="0"/>
        <w:jc w:val="right"/>
        <w:rPr>
          <w:rFonts w:ascii="Times New Roman" w:eastAsia="Times New Roman" w:hAnsi="Times New Roman"/>
          <w:b/>
          <w:kern w:val="0"/>
          <w:sz w:val="22"/>
          <w:szCs w:val="22"/>
        </w:rPr>
      </w:pPr>
    </w:p>
    <w:p w:rsidR="00835431" w:rsidRDefault="00835431">
      <w:bookmarkStart w:id="0" w:name="_GoBack"/>
      <w:bookmarkEnd w:id="0"/>
    </w:p>
    <w:sectPr w:rsidR="00835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0C7"/>
    <w:multiLevelType w:val="multilevel"/>
    <w:tmpl w:val="0E2E48A8"/>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decimal"/>
      <w:lvlText w:val="%1.%2."/>
      <w:lvlJc w:val="left"/>
      <w:pPr>
        <w:tabs>
          <w:tab w:val="num" w:pos="357"/>
        </w:tabs>
        <w:ind w:left="357" w:hanging="357"/>
      </w:pPr>
      <w:rPr>
        <w:rFonts w:ascii="Times New Roman" w:hAnsi="Times New Roman" w:cs="Times New Roman" w:hint="default"/>
        <w:sz w:val="22"/>
        <w:szCs w:val="22"/>
      </w:rPr>
    </w:lvl>
    <w:lvl w:ilvl="2">
      <w:start w:val="1"/>
      <w:numFmt w:val="decimal"/>
      <w:suff w:val="space"/>
      <w:lvlText w:val="%1.%2.%3."/>
      <w:lvlJc w:val="left"/>
      <w:pPr>
        <w:ind w:left="357" w:hanging="357"/>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 w15:restartNumberingAfterBreak="0">
    <w:nsid w:val="61606539"/>
    <w:multiLevelType w:val="multilevel"/>
    <w:tmpl w:val="D18C7EC4"/>
    <w:lvl w:ilvl="0">
      <w:start w:val="7"/>
      <w:numFmt w:val="decimal"/>
      <w:lvlText w:val="%1."/>
      <w:lvlJc w:val="left"/>
      <w:pPr>
        <w:tabs>
          <w:tab w:val="num" w:pos="357"/>
        </w:tabs>
        <w:ind w:left="357" w:hanging="357"/>
      </w:pPr>
      <w:rPr>
        <w:rFonts w:ascii="Times New Roman" w:hAnsi="Times New Roman" w:cs="Times New Roman" w:hint="default"/>
      </w:rPr>
    </w:lvl>
    <w:lvl w:ilvl="1">
      <w:start w:val="1"/>
      <w:numFmt w:val="decimal"/>
      <w:lvlText w:val="%1.%2."/>
      <w:lvlJc w:val="left"/>
      <w:pPr>
        <w:tabs>
          <w:tab w:val="num" w:pos="357"/>
        </w:tabs>
        <w:ind w:left="357" w:hanging="357"/>
      </w:pPr>
      <w:rPr>
        <w:rFonts w:ascii="Times New Roman" w:hAnsi="Times New Roman" w:cs="Times New Roman" w:hint="default"/>
        <w:sz w:val="22"/>
        <w:szCs w:val="22"/>
      </w:rPr>
    </w:lvl>
    <w:lvl w:ilvl="2">
      <w:start w:val="1"/>
      <w:numFmt w:val="decimal"/>
      <w:suff w:val="space"/>
      <w:lvlText w:val="%1.%2.%3."/>
      <w:lvlJc w:val="left"/>
      <w:pPr>
        <w:ind w:left="357" w:hanging="357"/>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7C1C0563"/>
    <w:multiLevelType w:val="hybridMultilevel"/>
    <w:tmpl w:val="939C3A5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6EC"/>
    <w:rsid w:val="006E669A"/>
    <w:rsid w:val="00835431"/>
    <w:rsid w:val="00B27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C14559-4C3A-41CD-9F92-791B1F3A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69A"/>
    <w:pPr>
      <w:widowControl w:val="0"/>
      <w:suppressAutoHyphens/>
      <w:spacing w:after="0" w:line="240" w:lineRule="auto"/>
    </w:pPr>
    <w:rPr>
      <w:rFonts w:ascii="Arial" w:eastAsia="Lucida Sans Unicode" w:hAnsi="Arial" w:cs="Times New Roman"/>
      <w:kern w:val="2"/>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8306</Characters>
  <Application>Microsoft Office Word</Application>
  <DocSecurity>0</DocSecurity>
  <Lines>69</Lines>
  <Paragraphs>19</Paragraphs>
  <ScaleCrop>false</ScaleCrop>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Бабухина Евгения Станиславовна</dc:creator>
  <cp:keywords/>
  <dc:description/>
  <cp:lastModifiedBy>Бабухина Евгения Станиславовна</cp:lastModifiedBy>
  <cp:revision>2</cp:revision>
  <dcterms:created xsi:type="dcterms:W3CDTF">2020-07-21T10:03:00Z</dcterms:created>
  <dcterms:modified xsi:type="dcterms:W3CDTF">2020-07-21T10:03:00Z</dcterms:modified>
</cp:coreProperties>
</file>